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5" w:rsidRDefault="00707215" w:rsidP="00707215">
      <w:pPr>
        <w:pStyle w:val="1"/>
      </w:pPr>
      <w:r>
        <w:t>Потребители для предупреждения на 13.02.2023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7215" w:rsidRPr="00707215" w:rsidRDefault="00707215" w:rsidP="00707215">
            <w:pPr>
              <w:rPr>
                <w:b/>
                <w:sz w:val="16"/>
              </w:rPr>
            </w:pPr>
            <w:r w:rsidRPr="0070721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7215" w:rsidRPr="00707215" w:rsidRDefault="00707215" w:rsidP="00707215">
            <w:pPr>
              <w:rPr>
                <w:b/>
                <w:sz w:val="16"/>
              </w:rPr>
            </w:pPr>
            <w:r w:rsidRPr="0070721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7215" w:rsidRPr="00707215" w:rsidRDefault="00707215" w:rsidP="00707215">
            <w:pPr>
              <w:rPr>
                <w:b/>
                <w:sz w:val="16"/>
              </w:rPr>
            </w:pPr>
            <w:r w:rsidRPr="0070721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07215" w:rsidRPr="00707215" w:rsidRDefault="00707215" w:rsidP="00707215">
            <w:pPr>
              <w:rPr>
                <w:b/>
                <w:sz w:val="16"/>
              </w:rPr>
            </w:pPr>
            <w:r w:rsidRPr="0070721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07215" w:rsidRPr="00707215" w:rsidRDefault="00707215" w:rsidP="00707215">
            <w:pPr>
              <w:rPr>
                <w:b/>
                <w:sz w:val="16"/>
              </w:rPr>
            </w:pPr>
            <w:r w:rsidRPr="00707215">
              <w:rPr>
                <w:b/>
                <w:sz w:val="16"/>
              </w:rPr>
              <w:t>Дата и время предупреждения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93-101;Дровянникова 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ТП-1255, </w:t>
            </w:r>
            <w:proofErr w:type="spellStart"/>
            <w:r>
              <w:rPr>
                <w:sz w:val="16"/>
              </w:rPr>
              <w:t>Почтов</w:t>
            </w:r>
            <w:proofErr w:type="spellEnd"/>
            <w:r>
              <w:rPr>
                <w:sz w:val="16"/>
              </w:rPr>
              <w:t xml:space="preserve">. отдел.№ 56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ИЖС  для </w:t>
            </w:r>
            <w:proofErr w:type="spellStart"/>
            <w:r>
              <w:rPr>
                <w:sz w:val="16"/>
              </w:rPr>
              <w:t>мн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почтов.отдел</w:t>
            </w:r>
            <w:proofErr w:type="spellEnd"/>
            <w:r>
              <w:rPr>
                <w:sz w:val="16"/>
              </w:rPr>
              <w:t>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ТП-1306, ИП Маркосян Б.С. ООО "Животновод",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ИП Маркосян  ООО  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Аэропортовский пр.,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Автосалон ООО "Форд"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Аэропортовская,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трасса Дон-М4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Компания " Юг-</w:t>
            </w:r>
            <w:proofErr w:type="spellStart"/>
            <w:r>
              <w:rPr>
                <w:sz w:val="16"/>
              </w:rPr>
              <w:t>Фрост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ТП-2709п, ИП </w:t>
            </w:r>
            <w:proofErr w:type="spellStart"/>
            <w:r>
              <w:rPr>
                <w:sz w:val="16"/>
              </w:rPr>
              <w:t>Асрумян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Асрумян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ТП-3026п,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Арминэ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Гриногьевна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ООО "Животновод" ИП Маркосян Б.С.,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ИП Маркосян  Б.С. ООО "Животновод"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Аэропортовский пр.,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южнее автодороги Краснодар-Кропоткин.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ТП-3041п, 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АТЭК,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Быт: Приморская 22-46,86-86;2 Сторожевая 2-14;Жукова 17-17;1 Сторожевая 1-13,2-24;Уманская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1-15;Стременная 10-24;Жукова 11-15;Казачья 6-20,7-19;Потемкина 3-15,4-16;Уманская 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АЗС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Октан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а/дорога "Краснодар-Кропоткин"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Быт:  П.ПАШКОВСКИЙ,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1562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ТП-969, ООО 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ИП  Курбатов А.И. Производственная база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ИП  Курбатов А.И. Производственная база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1РП,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Столовая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Котельная "к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Магазин Лаки краски Ставропольская,96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ООО "ИВИС" Маг-н "Лаки-краски"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Ставропольская,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елихова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Мелиховой О.М.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Ставропольская,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Региональный фонд Соцстраха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Ставропольская,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 xml:space="preserve">2355825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707215" w:rsidRPr="00707215" w:rsidTr="0070721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 w:rsidRPr="00707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Универсам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МАГНИТ- 89094451331-</w:t>
            </w:r>
            <w:r>
              <w:rPr>
                <w:sz w:val="16"/>
              </w:rPr>
              <w:lastRenderedPageBreak/>
              <w:t>Калиниченко</w:t>
            </w:r>
          </w:p>
        </w:tc>
        <w:tc>
          <w:tcPr>
            <w:tcW w:w="2464" w:type="dxa"/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100</w:t>
            </w:r>
          </w:p>
        </w:tc>
        <w:tc>
          <w:tcPr>
            <w:tcW w:w="2465" w:type="dxa"/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07215" w:rsidRPr="00707215" w:rsidRDefault="00707215" w:rsidP="00707215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</w:tbl>
    <w:p w:rsidR="00FE0244" w:rsidRDefault="00FE0244" w:rsidP="00707215">
      <w:pPr>
        <w:pStyle w:val="1"/>
      </w:pPr>
      <w:bookmarkStart w:id="0" w:name="_GoBack"/>
      <w:bookmarkEnd w:id="0"/>
    </w:p>
    <w:sectPr w:rsidR="00FE0244" w:rsidSect="00707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15"/>
    <w:rsid w:val="00707215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2023-01-20T14:17:00Z</dcterms:created>
  <dcterms:modified xsi:type="dcterms:W3CDTF">2023-01-20T14:18:00Z</dcterms:modified>
</cp:coreProperties>
</file>