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075F01">
        <w:rPr>
          <w:rFonts w:ascii="Times New Roman" w:hAnsi="Times New Roman" w:cs="Times New Roman"/>
          <w:sz w:val="28"/>
          <w:szCs w:val="28"/>
        </w:rPr>
        <w:t>20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0F579F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701"/>
        <w:gridCol w:w="1843"/>
        <w:gridCol w:w="1842"/>
        <w:gridCol w:w="1985"/>
      </w:tblGrid>
      <w:tr w:rsidR="009B5D56" w:rsidRPr="00CB13C0" w:rsidTr="00075F0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035BEE" w:rsidRDefault="00035BEE" w:rsidP="00035BEE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предупреждение </w:t>
            </w: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 w:val="restart"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</w:t>
            </w:r>
          </w:p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</w:t>
            </w:r>
          </w:p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Предупреждать о плановых отключениях светофоров 89994379633.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074A" w:rsidRDefault="0061074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A" w:rsidRDefault="0061074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A" w:rsidRDefault="0061074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4A" w:rsidRDefault="0061074A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610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843" w:type="dxa"/>
            <w:vMerge w:val="restart"/>
          </w:tcPr>
          <w:p w:rsidR="00075F01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3C" w:rsidRDefault="008C3B3C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3C" w:rsidRDefault="008C3B3C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3C" w:rsidRDefault="008C3B3C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F01" w:rsidRDefault="00075F01" w:rsidP="008C3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F01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01">
              <w:rPr>
                <w:rFonts w:ascii="Times New Roman" w:hAnsi="Times New Roman" w:cs="Times New Roman"/>
                <w:b/>
                <w:sz w:val="28"/>
                <w:szCs w:val="28"/>
              </w:rPr>
              <w:t>Врезка ТП</w:t>
            </w:r>
            <w:r w:rsidR="000339E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339E7" w:rsidRPr="00075F01" w:rsidRDefault="000339E7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Обрезка ветвей деревьев, перетяжка проводов.</w:t>
            </w: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 ГАИ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8(988)604-54-02,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ТС                          котельная №12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59-4-17-32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Башкатова О.М. , магазин "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Сантехстрой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15-45-803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Буйволенко, ритуальные услуги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37-54-643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29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Булатов А.Б.                          магазин "Сто дверей"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8(928)850-33-54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Д.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"Почта России" отделение №1 по г. Горячий Ключ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59-3-51-94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Теремторг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59-3-79-27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Ж.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Ф-1. МБУ ЦРЭС                     (цех ритуал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слуг)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8(918)031-61-06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 В.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"Комфорт +"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59-4-33-48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МО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"Тепловые сети"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Тандер Магнит 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89898334320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61074A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Гранимаркет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89182866988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</w:t>
            </w:r>
          </w:p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8-918-187-43-35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DD7248" w:rsidRDefault="00075F01" w:rsidP="0090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90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102, 102А,104В,104А       81-105                        Луговая 7а-21.,                               Транспортная 1-49  2-20,                                     Партизанская 26-34,                                                                             </w:t>
            </w:r>
          </w:p>
        </w:tc>
        <w:tc>
          <w:tcPr>
            <w:tcW w:w="1701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90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9078C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9078CB">
            <w:pPr>
              <w:rPr>
                <w:b/>
              </w:rPr>
            </w:pPr>
          </w:p>
        </w:tc>
      </w:tr>
      <w:tr w:rsidR="0061074A" w:rsidRPr="00CB13C0" w:rsidTr="00565E7A">
        <w:trPr>
          <w:trHeight w:val="1243"/>
        </w:trPr>
        <w:tc>
          <w:tcPr>
            <w:tcW w:w="534" w:type="dxa"/>
            <w:vMerge w:val="restart"/>
          </w:tcPr>
          <w:p w:rsidR="0061074A" w:rsidRDefault="0061074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074A" w:rsidRPr="00163757" w:rsidRDefault="0061074A" w:rsidP="0056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1074A" w:rsidRPr="00DD7248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61074A" w:rsidRPr="00DD7248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 </w:t>
            </w:r>
          </w:p>
          <w:p w:rsidR="0061074A" w:rsidRPr="00DD7248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</w:t>
            </w:r>
          </w:p>
          <w:p w:rsidR="0061074A" w:rsidRPr="00DD7248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74A" w:rsidRPr="0061074A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«Продукты»                8(918)420-50-74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74A" w:rsidRPr="0061074A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</w:t>
            </w:r>
          </w:p>
          <w:p w:rsidR="0061074A" w:rsidRPr="0061074A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074A" w:rsidRPr="00DD7248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61074A" w:rsidRPr="00163757" w:rsidRDefault="0061074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1074A" w:rsidRPr="00163757" w:rsidRDefault="0061074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074A" w:rsidRPr="00163757" w:rsidRDefault="0061074A" w:rsidP="00AE6BF0">
            <w:pPr>
              <w:rPr>
                <w:b/>
              </w:rPr>
            </w:pPr>
          </w:p>
        </w:tc>
      </w:tr>
      <w:tr w:rsidR="0061074A" w:rsidRPr="00CB13C0" w:rsidTr="00075F01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074A" w:rsidRPr="00163757" w:rsidRDefault="0061074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74A" w:rsidRPr="00DD7248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74A" w:rsidRPr="0061074A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74A" w:rsidRPr="0061074A" w:rsidRDefault="0061074A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 1-17, 2-16, Крупская 1-31,2-40, Совхозная 1-49,2-48, Красная 1-17,2-30, Комсомольская 50А-72, 45А69, Ключевая 62Б-74, 57-63, Галины Ковалевой с1-9, 2-10.</w:t>
            </w:r>
          </w:p>
        </w:tc>
        <w:tc>
          <w:tcPr>
            <w:tcW w:w="1701" w:type="dxa"/>
            <w:vMerge/>
            <w:shd w:val="clear" w:color="auto" w:fill="auto"/>
          </w:tcPr>
          <w:p w:rsidR="0061074A" w:rsidRPr="00163757" w:rsidRDefault="0061074A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074A" w:rsidRPr="00163757" w:rsidRDefault="0061074A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1074A" w:rsidRPr="00163757" w:rsidRDefault="0061074A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074A" w:rsidRPr="00163757" w:rsidRDefault="0061074A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 w:val="restart"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"Горячий Ключ"    </w:t>
            </w:r>
          </w:p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</w:t>
            </w:r>
          </w:p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                 магазин "Престиж"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                   И.П. Якименко Е.В.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59-4-31-82; 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412-96-00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Универсам "Ручеек"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82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       "Хозяюшка</w:t>
            </w:r>
            <w:r w:rsidRPr="00610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59-4-43-63; 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320-08-43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84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Автоснаб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59-4-47-11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ул.Космонавтов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45 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Автомойкка</w:t>
            </w:r>
            <w:proofErr w:type="spellEnd"/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Крупской 54 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Металлпрофиль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89284111115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89284111115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Гайдара,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 w:val="restart"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  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шлагбаум к ТП-915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8(918)316-20-16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д.104 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BC33F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Дмитриченко А.А.    СТО-Автомир</w:t>
            </w:r>
          </w:p>
          <w:p w:rsidR="00075F01" w:rsidRPr="00BC33F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8(918)442-49-87</w:t>
            </w:r>
          </w:p>
          <w:p w:rsidR="00075F01" w:rsidRPr="00BC33F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89184939547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д.128 К..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BC33F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                        котельная №12</w:t>
            </w:r>
          </w:p>
          <w:p w:rsidR="00075F01" w:rsidRPr="00BC33F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BC33F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"Корона"</w:t>
            </w:r>
          </w:p>
          <w:p w:rsidR="00075F01" w:rsidRPr="00BC33F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8(988)369-94-73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  <w:tr w:rsidR="00075F01" w:rsidRPr="00CB13C0" w:rsidTr="00075F01">
        <w:trPr>
          <w:trHeight w:val="1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DD7248" w:rsidRDefault="00075F01" w:rsidP="00AE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9078CB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102г/1,102г/2,104Б,104и,106, 106а,106Б, 106В, 110.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Аршинцева, Монтажная, Венецианова, Воронихина от №1-9 от №2-12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Тропинина от№1-15 </w:t>
            </w:r>
          </w:p>
          <w:p w:rsidR="00075F01" w:rsidRPr="0061074A" w:rsidRDefault="00075F01" w:rsidP="00AE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№2-16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5F01" w:rsidRPr="00163757" w:rsidRDefault="00075F01" w:rsidP="00AE6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F01" w:rsidRPr="00163757" w:rsidRDefault="00075F01" w:rsidP="00AE6B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75F01" w:rsidRPr="00163757" w:rsidRDefault="00075F01" w:rsidP="00AE6BF0">
            <w:pPr>
              <w:rPr>
                <w:b/>
              </w:rPr>
            </w:pPr>
          </w:p>
        </w:tc>
      </w:tr>
    </w:tbl>
    <w:p w:rsidR="007304AF" w:rsidRDefault="00035BEE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078CB">
        <w:rPr>
          <w:rFonts w:ascii="Times New Roman" w:hAnsi="Times New Roman" w:cs="Times New Roman"/>
          <w:b/>
          <w:sz w:val="32"/>
          <w:szCs w:val="32"/>
        </w:rPr>
        <w:t>2,5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9078CB">
        <w:rPr>
          <w:rFonts w:ascii="Times New Roman" w:hAnsi="Times New Roman" w:cs="Times New Roman"/>
          <w:b/>
          <w:sz w:val="32"/>
          <w:szCs w:val="32"/>
        </w:rPr>
        <w:t>1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CA" w:rsidRDefault="005C2ECA">
      <w:pPr>
        <w:spacing w:after="0" w:line="240" w:lineRule="auto"/>
      </w:pPr>
      <w:r>
        <w:separator/>
      </w:r>
    </w:p>
  </w:endnote>
  <w:endnote w:type="continuationSeparator" w:id="0">
    <w:p w:rsidR="005C2ECA" w:rsidRDefault="005C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CA" w:rsidRDefault="005C2ECA">
      <w:pPr>
        <w:spacing w:after="0" w:line="240" w:lineRule="auto"/>
      </w:pPr>
      <w:r>
        <w:separator/>
      </w:r>
    </w:p>
  </w:footnote>
  <w:footnote w:type="continuationSeparator" w:id="0">
    <w:p w:rsidR="005C2ECA" w:rsidRDefault="005C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9E7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5F01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6F2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0F579F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ECA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74A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3B3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33FA"/>
    <w:rsid w:val="00BC4C85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BF1B-BD00-4424-BCCA-FF4F130E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2022-06-08T12:43:00Z</dcterms:created>
  <dcterms:modified xsi:type="dcterms:W3CDTF">2022-06-08T13:12:00Z</dcterms:modified>
</cp:coreProperties>
</file>