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32110052258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3C207E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КРАСНОДАР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«18» марта 2021г.</w:t>
            </w:r>
          </w:p>
        </w:tc>
      </w:tr>
    </w:tbl>
    <w:p w:rsidR="00EE5820" w:rsidRPr="0010141E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Заказчиком</w:t>
      </w:r>
      <w:r w:rsidR="000474BE" w:rsidRPr="0010141E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10141E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10141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FB745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10141E" w:rsidRDefault="00E21893" w:rsidP="0010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41E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приборов учета типа СЭТ для филиалов АО «НЭСК-электросети»</w:t>
            </w:r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A203E">
        <w:rPr>
          <w:rFonts w:ascii="Times New Roman" w:hAnsi="Times New Roman" w:cs="Times New Roman"/>
          <w:sz w:val="24"/>
          <w:szCs w:val="24"/>
        </w:rPr>
        <w:t>1 200 000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«04» марта 2021г.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https://com.roseltorg.ru/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017310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CA203E">
        <w:rPr>
          <w:rFonts w:ascii="Times New Roman" w:hAnsi="Times New Roman" w:cs="Times New Roman"/>
          <w:sz w:val="24"/>
          <w:szCs w:val="24"/>
        </w:rPr>
        <w:t>(</w:t>
      </w:r>
      <w:r w:rsidR="00FA497C" w:rsidRPr="00CA203E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242DAC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4994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50"/>
        <w:gridCol w:w="5461"/>
      </w:tblGrid>
      <w:tr w:rsidR="0010141E" w:rsidTr="0010141E">
        <w:trPr>
          <w:trHeight w:val="297"/>
        </w:trPr>
        <w:tc>
          <w:tcPr>
            <w:tcW w:w="2352" w:type="pct"/>
            <w:vAlign w:val="center"/>
          </w:tcPr>
          <w:p w:rsidR="0010141E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648" w:type="pct"/>
            <w:vAlign w:val="center"/>
          </w:tcPr>
          <w:p w:rsidR="0010141E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10141E" w:rsidTr="0010141E">
        <w:trPr>
          <w:trHeight w:val="297"/>
        </w:trPr>
        <w:tc>
          <w:tcPr>
            <w:tcW w:w="2352" w:type="pct"/>
            <w:vAlign w:val="center"/>
          </w:tcPr>
          <w:p w:rsidR="0010141E" w:rsidRDefault="0010141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648" w:type="pct"/>
            <w:vAlign w:val="center"/>
          </w:tcPr>
          <w:p w:rsidR="0010141E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10141E" w:rsidTr="0010141E">
        <w:trPr>
          <w:trHeight w:val="297"/>
        </w:trPr>
        <w:tc>
          <w:tcPr>
            <w:tcW w:w="2352" w:type="pct"/>
            <w:vAlign w:val="center"/>
          </w:tcPr>
          <w:p w:rsidR="0010141E" w:rsidRDefault="0010141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648" w:type="pct"/>
            <w:vAlign w:val="center"/>
          </w:tcPr>
          <w:p w:rsidR="0010141E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10141E" w:rsidTr="0010141E">
        <w:trPr>
          <w:trHeight w:val="297"/>
        </w:trPr>
        <w:tc>
          <w:tcPr>
            <w:tcW w:w="2352" w:type="pct"/>
            <w:vAlign w:val="center"/>
          </w:tcPr>
          <w:p w:rsidR="0010141E" w:rsidRDefault="0010141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648" w:type="pct"/>
            <w:vAlign w:val="center"/>
          </w:tcPr>
          <w:p w:rsidR="0010141E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10141E" w:rsidTr="0010141E">
        <w:trPr>
          <w:trHeight w:val="297"/>
        </w:trPr>
        <w:tc>
          <w:tcPr>
            <w:tcW w:w="2352" w:type="pct"/>
            <w:vAlign w:val="center"/>
          </w:tcPr>
          <w:p w:rsidR="0010141E" w:rsidRDefault="0010141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648" w:type="pct"/>
            <w:vAlign w:val="center"/>
          </w:tcPr>
          <w:p w:rsidR="0010141E" w:rsidRDefault="0010141E" w:rsidP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10141E" w:rsidTr="0010141E">
        <w:trPr>
          <w:trHeight w:val="282"/>
        </w:trPr>
        <w:tc>
          <w:tcPr>
            <w:tcW w:w="2352" w:type="pct"/>
            <w:vAlign w:val="center"/>
          </w:tcPr>
          <w:p w:rsidR="0010141E" w:rsidRDefault="0010141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648" w:type="pct"/>
            <w:vAlign w:val="center"/>
          </w:tcPr>
          <w:p w:rsidR="0010141E" w:rsidRDefault="0010141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10141E" w:rsidTr="0010141E">
        <w:trPr>
          <w:trHeight w:val="297"/>
        </w:trPr>
        <w:tc>
          <w:tcPr>
            <w:tcW w:w="2352" w:type="pct"/>
            <w:vAlign w:val="center"/>
          </w:tcPr>
          <w:p w:rsidR="0010141E" w:rsidRDefault="0010141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648" w:type="pct"/>
            <w:vAlign w:val="center"/>
          </w:tcPr>
          <w:p w:rsidR="0010141E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871DE2" w:rsidRDefault="0010141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10141E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14 часов 00 минут (время московское) «15» марта 2021г.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3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ки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10141E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1, 2, 3</w:t>
      </w:r>
      <w:r w:rsidR="00E933A5" w:rsidRPr="0010141E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32110052258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CA203E" w:rsidRDefault="00A371DC" w:rsidP="00CA203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4"/>
        <w:gridCol w:w="2482"/>
        <w:gridCol w:w="1353"/>
        <w:gridCol w:w="4374"/>
      </w:tblGrid>
      <w:tr w:rsidR="00871DE2"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871DE2"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11.03.2021 15:08 (MSK +03:00)</w:t>
            </w:r>
          </w:p>
        </w:tc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871DE2"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15.03.2021 10:04 (MSK +03:00)</w:t>
            </w:r>
          </w:p>
        </w:tc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871DE2"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12.03.2021 15:05 (MSK +03:00)</w:t>
            </w:r>
          </w:p>
        </w:tc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871DE2" w:rsidRDefault="0010141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3"/>
        <w:gridCol w:w="3460"/>
        <w:gridCol w:w="1606"/>
        <w:gridCol w:w="2494"/>
      </w:tblGrid>
      <w:tr w:rsidR="00871DE2"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871DE2"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71DE2" w:rsidRDefault="001014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71DE2" w:rsidRDefault="0010141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71DE2" w:rsidRDefault="0010141E" w:rsidP="001014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 &amp;#160;</w:t>
      </w:r>
    </w:p>
    <w:p w:rsidR="00EE5820" w:rsidRPr="00CA203E" w:rsidRDefault="00BC7F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FE13A2">
        <w:rPr>
          <w:rFonts w:ascii="Times New Roman" w:hAnsi="Times New Roman" w:cs="Times New Roman"/>
        </w:rPr>
        <w:t>https://com.roseltorg.ru/</w:t>
      </w:r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p w:rsidR="00871DE2" w:rsidRDefault="0010141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  <w:bookmarkStart w:id="0" w:name="_GoBack"/>
      <w:bookmarkEnd w:id="0"/>
    </w:p>
    <w:sectPr w:rsidR="00871DE2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B0" w:rsidRDefault="00CE13B0" w:rsidP="00CE13B0">
      <w:pPr>
        <w:spacing w:after="0" w:line="240" w:lineRule="auto"/>
      </w:pPr>
      <w:r>
        <w:separator/>
      </w:r>
    </w:p>
  </w:endnote>
  <w:endnote w:type="continuationSeparator" w:id="0">
    <w:p w:rsidR="00CE13B0" w:rsidRDefault="00CE13B0" w:rsidP="00CE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B0" w:rsidRDefault="00CE13B0">
    <w:pPr>
      <w:pStyle w:val="a6"/>
    </w:pPr>
    <w:r>
      <w:t>Исп.: Зырянов Е.В.</w:t>
    </w:r>
  </w:p>
  <w:p w:rsidR="00CE13B0" w:rsidRDefault="00CE13B0">
    <w:pPr>
      <w:pStyle w:val="a6"/>
    </w:pPr>
    <w:r>
      <w:t>Тел.: 96-52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B0" w:rsidRDefault="00CE13B0" w:rsidP="00CE13B0">
      <w:pPr>
        <w:spacing w:after="0" w:line="240" w:lineRule="auto"/>
      </w:pPr>
      <w:r>
        <w:separator/>
      </w:r>
    </w:p>
  </w:footnote>
  <w:footnote w:type="continuationSeparator" w:id="0">
    <w:p w:rsidR="00CE13B0" w:rsidRDefault="00CE13B0" w:rsidP="00CE1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474BE"/>
    <w:rsid w:val="0010141E"/>
    <w:rsid w:val="00165139"/>
    <w:rsid w:val="00242DAC"/>
    <w:rsid w:val="0044025F"/>
    <w:rsid w:val="004649D2"/>
    <w:rsid w:val="00484E9F"/>
    <w:rsid w:val="005E0A90"/>
    <w:rsid w:val="005E21F4"/>
    <w:rsid w:val="007E3525"/>
    <w:rsid w:val="00871DE2"/>
    <w:rsid w:val="008E4DB9"/>
    <w:rsid w:val="009B3B73"/>
    <w:rsid w:val="00A00F19"/>
    <w:rsid w:val="00A371DC"/>
    <w:rsid w:val="00AE1A94"/>
    <w:rsid w:val="00AF1CBE"/>
    <w:rsid w:val="00BC7FDC"/>
    <w:rsid w:val="00C324AC"/>
    <w:rsid w:val="00CA203E"/>
    <w:rsid w:val="00CE13B0"/>
    <w:rsid w:val="00D969D5"/>
    <w:rsid w:val="00E21893"/>
    <w:rsid w:val="00E640FF"/>
    <w:rsid w:val="00E933A5"/>
    <w:rsid w:val="00EE5820"/>
    <w:rsid w:val="00FA497C"/>
    <w:rsid w:val="00FB745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1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3B0"/>
  </w:style>
  <w:style w:type="paragraph" w:styleId="a6">
    <w:name w:val="footer"/>
    <w:basedOn w:val="a"/>
    <w:link w:val="a7"/>
    <w:uiPriority w:val="99"/>
    <w:unhideWhenUsed/>
    <w:rsid w:val="00CE1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1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3B0"/>
  </w:style>
  <w:style w:type="paragraph" w:styleId="a6">
    <w:name w:val="footer"/>
    <w:basedOn w:val="a"/>
    <w:link w:val="a7"/>
    <w:uiPriority w:val="99"/>
    <w:unhideWhenUsed/>
    <w:rsid w:val="00CE1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29</cp:revision>
  <cp:lastPrinted>2021-03-26T07:26:00Z</cp:lastPrinted>
  <dcterms:created xsi:type="dcterms:W3CDTF">2017-10-25T11:49:00Z</dcterms:created>
  <dcterms:modified xsi:type="dcterms:W3CDTF">2021-03-26T07:26:00Z</dcterms:modified>
</cp:coreProperties>
</file>