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46" w:rsidRDefault="00000F46" w:rsidP="00000F46">
      <w:pPr>
        <w:pStyle w:val="1"/>
      </w:pPr>
      <w:r>
        <w:t>Потребители для предупреждения на 17.03.2021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0F46" w:rsidRPr="00000F46" w:rsidRDefault="00000F46" w:rsidP="00000F46">
            <w:pPr>
              <w:rPr>
                <w:b/>
                <w:sz w:val="16"/>
              </w:rPr>
            </w:pPr>
            <w:r w:rsidRPr="00000F46">
              <w:rPr>
                <w:b/>
                <w:sz w:val="16"/>
              </w:rPr>
              <w:t>Дата и время предупреждения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8-988-244-43-97;8-918-330-05-79;8-918-21-555-30 Каменев; Лаптев Александр </w:t>
            </w:r>
            <w:proofErr w:type="spellStart"/>
            <w:r>
              <w:rPr>
                <w:sz w:val="16"/>
              </w:rPr>
              <w:t>Андревич</w:t>
            </w:r>
            <w:proofErr w:type="spellEnd"/>
            <w:r>
              <w:rPr>
                <w:sz w:val="16"/>
              </w:rPr>
              <w:t xml:space="preserve"> ,  8-918-054-71-00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2543566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арпович.Р.Л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89282010782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2154504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АТС,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2534565(Красная,59),2624168,2623355,2624168,2364590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АТС 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Проходная,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2369168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Доступ на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0тказ 06.08.15; 09-НЕТ 5.12.13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ТСЖ "Кругликовская,3"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Солдаткин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отказываются 16.08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Ливит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отказываются 16.08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ТП-165, Колледж освещение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2551586с.; 2551049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Магазин "</w:t>
            </w:r>
            <w:proofErr w:type="spellStart"/>
            <w:r>
              <w:rPr>
                <w:sz w:val="16"/>
              </w:rPr>
              <w:t>Белвест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Ресторан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ООО "Торг",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89882400405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Общежитие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2559306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Быт: Седина 2-2,8-8,3-15;Постовая 55-69;Пушкина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Быт: Седина 21-25;Советская 53-53;Коммунаров 26-48;Мира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Быт: Коммунаров 24-24;Советская 55-59,64-</w:t>
            </w:r>
            <w:r>
              <w:rPr>
                <w:sz w:val="16"/>
              </w:rPr>
              <w:lastRenderedPageBreak/>
              <w:t>72;Седина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Без надписи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Гостиничный комплекс "Престиж-Альфа",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89884733377,2680093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Отель "Престиж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сауна,ресторан,котельная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 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Гудимы,54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КАС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262-60-55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z w:val="16"/>
              </w:rPr>
              <w:t xml:space="preserve"> "Развития"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Магазин Оптика </w:t>
            </w:r>
            <w:r>
              <w:rPr>
                <w:sz w:val="16"/>
              </w:rPr>
              <w:lastRenderedPageBreak/>
              <w:t>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89180127836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262-55-21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89182555220 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Объект  ИП  </w:t>
            </w:r>
            <w:proofErr w:type="spellStart"/>
            <w:r>
              <w:rPr>
                <w:sz w:val="16"/>
              </w:rPr>
              <w:t>Кутченко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новый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262-61-65;221-48-05.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Магазин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268-13-97;262-61-14.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Краевое бюро судмедэкспертизы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 xml:space="preserve">8918-447-68-98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Ю.Ш.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ЭПУ  для автомойки  ООО "</w:t>
            </w:r>
            <w:proofErr w:type="spellStart"/>
            <w:r>
              <w:rPr>
                <w:sz w:val="16"/>
              </w:rPr>
              <w:t>Апчас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2146411деж.,89094686000 комендант упр.;8-960-47-72-266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000F46" w:rsidRPr="00000F46" w:rsidTr="00000F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 w:rsidRPr="00000F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ЦТП-2, [20]</w:t>
            </w:r>
          </w:p>
        </w:tc>
        <w:tc>
          <w:tcPr>
            <w:tcW w:w="2464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00F46" w:rsidRPr="00000F46" w:rsidRDefault="00000F46" w:rsidP="00000F46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</w:tbl>
    <w:p w:rsidR="00B27A9F" w:rsidRDefault="00B27A9F" w:rsidP="00000F46">
      <w:pPr>
        <w:pStyle w:val="1"/>
      </w:pPr>
      <w:bookmarkStart w:id="0" w:name="_GoBack"/>
      <w:bookmarkEnd w:id="0"/>
    </w:p>
    <w:sectPr w:rsidR="00B27A9F" w:rsidSect="00000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46"/>
    <w:rsid w:val="00000F46"/>
    <w:rsid w:val="00B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2021-02-19T11:26:00Z</dcterms:created>
  <dcterms:modified xsi:type="dcterms:W3CDTF">2021-02-19T11:28:00Z</dcterms:modified>
</cp:coreProperties>
</file>