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5E2237">
        <w:rPr>
          <w:sz w:val="24"/>
          <w:szCs w:val="24"/>
        </w:rPr>
        <w:t>с</w:t>
      </w:r>
      <w:r w:rsidR="00AE359B">
        <w:rPr>
          <w:sz w:val="24"/>
          <w:szCs w:val="24"/>
        </w:rPr>
        <w:t xml:space="preserve"> </w:t>
      </w:r>
      <w:r w:rsidR="005E2237">
        <w:rPr>
          <w:sz w:val="24"/>
          <w:szCs w:val="24"/>
        </w:rPr>
        <w:t>03.08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  <w:r w:rsidR="005E2237">
        <w:rPr>
          <w:sz w:val="24"/>
          <w:szCs w:val="24"/>
        </w:rPr>
        <w:t xml:space="preserve"> по 04.08.2020г.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5E2237">
              <w:t>17 Ф-3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5E2237" w:rsidRPr="005E2237" w:rsidRDefault="005E2237" w:rsidP="005E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37">
              <w:rPr>
                <w:rFonts w:ascii="Times New Roman" w:hAnsi="Times New Roman" w:cs="Times New Roman"/>
                <w:sz w:val="28"/>
                <w:szCs w:val="28"/>
              </w:rPr>
              <w:t>Ул. 40 лет ВЛКСМ 15-35, 18-28;</w:t>
            </w:r>
          </w:p>
          <w:p w:rsidR="005E2237" w:rsidRPr="005E2237" w:rsidRDefault="005E2237" w:rsidP="005E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37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42-120, 57-151;</w:t>
            </w:r>
          </w:p>
          <w:p w:rsidR="005E2237" w:rsidRPr="005E2237" w:rsidRDefault="005E2237" w:rsidP="005E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37"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Свободная 53-65, 76-86.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5E2237">
            <w:r>
              <w:t>7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5E2237">
            <w:r>
              <w:t>Монтаж СИП</w:t>
            </w:r>
            <w:bookmarkStart w:id="0" w:name="_GoBack"/>
            <w:bookmarkEnd w:id="0"/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0692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80</cp:revision>
  <dcterms:created xsi:type="dcterms:W3CDTF">2019-06-25T06:06:00Z</dcterms:created>
  <dcterms:modified xsi:type="dcterms:W3CDTF">2020-07-31T07:08:00Z</dcterms:modified>
</cp:coreProperties>
</file>