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F26" w:rsidRPr="00F1343E" w:rsidRDefault="00945F26" w:rsidP="00945F26">
      <w:pPr>
        <w:pStyle w:val="ConsPlusNormal"/>
        <w:jc w:val="center"/>
        <w:rPr>
          <w:rFonts w:ascii="Times New Roman" w:hAnsi="Times New Roman" w:cs="Times New Roman"/>
          <w:b/>
          <w:sz w:val="24"/>
          <w:szCs w:val="24"/>
        </w:rPr>
      </w:pPr>
      <w:bookmarkStart w:id="0" w:name="_GoBack"/>
      <w:bookmarkEnd w:id="0"/>
      <w:r w:rsidRPr="00F1343E">
        <w:rPr>
          <w:rFonts w:ascii="Times New Roman" w:hAnsi="Times New Roman" w:cs="Times New Roman"/>
          <w:b/>
          <w:sz w:val="24"/>
          <w:szCs w:val="24"/>
        </w:rPr>
        <w:t>УСЛОВИЯ</w:t>
      </w:r>
      <w:r w:rsidR="002C0979">
        <w:rPr>
          <w:rFonts w:ascii="Times New Roman" w:hAnsi="Times New Roman" w:cs="Times New Roman"/>
          <w:b/>
          <w:sz w:val="24"/>
          <w:szCs w:val="24"/>
        </w:rPr>
        <w:t xml:space="preserve"> ТИПОВОГО ДОГОВОРА</w:t>
      </w:r>
      <w:r w:rsidR="006C66B2" w:rsidRPr="00F1343E">
        <w:rPr>
          <w:rFonts w:ascii="Times New Roman" w:hAnsi="Times New Roman" w:cs="Times New Roman"/>
          <w:b/>
          <w:sz w:val="24"/>
          <w:szCs w:val="24"/>
        </w:rPr>
        <w:t xml:space="preserve"> </w:t>
      </w:r>
    </w:p>
    <w:p w:rsidR="002C0979" w:rsidRDefault="00945F26" w:rsidP="00945F26">
      <w:pPr>
        <w:pStyle w:val="ConsPlusNormal"/>
        <w:jc w:val="center"/>
        <w:rPr>
          <w:rFonts w:ascii="Times New Roman" w:hAnsi="Times New Roman" w:cs="Times New Roman"/>
          <w:b/>
          <w:sz w:val="24"/>
          <w:szCs w:val="24"/>
        </w:rPr>
      </w:pPr>
      <w:r w:rsidRPr="00F1343E">
        <w:rPr>
          <w:rFonts w:ascii="Times New Roman" w:hAnsi="Times New Roman" w:cs="Times New Roman"/>
          <w:b/>
          <w:sz w:val="24"/>
          <w:szCs w:val="24"/>
        </w:rPr>
        <w:t>об осуществлении технологического</w:t>
      </w:r>
      <w:r w:rsidR="002C0979">
        <w:rPr>
          <w:rFonts w:ascii="Times New Roman" w:hAnsi="Times New Roman" w:cs="Times New Roman"/>
          <w:b/>
          <w:sz w:val="24"/>
          <w:szCs w:val="24"/>
        </w:rPr>
        <w:t xml:space="preserve"> </w:t>
      </w:r>
      <w:r w:rsidRPr="00F1343E">
        <w:rPr>
          <w:rFonts w:ascii="Times New Roman" w:hAnsi="Times New Roman" w:cs="Times New Roman"/>
          <w:b/>
          <w:sz w:val="24"/>
          <w:szCs w:val="24"/>
        </w:rPr>
        <w:t xml:space="preserve">присоединения </w:t>
      </w:r>
    </w:p>
    <w:p w:rsidR="00945F26" w:rsidRPr="00F1343E" w:rsidRDefault="00945F26" w:rsidP="00945F26">
      <w:pPr>
        <w:pStyle w:val="ConsPlusNormal"/>
        <w:jc w:val="center"/>
        <w:rPr>
          <w:rFonts w:ascii="Times New Roman" w:hAnsi="Times New Roman" w:cs="Times New Roman"/>
          <w:b/>
          <w:sz w:val="24"/>
          <w:szCs w:val="24"/>
        </w:rPr>
      </w:pPr>
      <w:r w:rsidRPr="00F1343E">
        <w:rPr>
          <w:rFonts w:ascii="Times New Roman" w:hAnsi="Times New Roman" w:cs="Times New Roman"/>
          <w:b/>
          <w:sz w:val="24"/>
          <w:szCs w:val="24"/>
        </w:rPr>
        <w:t>к электрическим сетям</w:t>
      </w:r>
    </w:p>
    <w:p w:rsidR="00945F26" w:rsidRPr="00F1343E" w:rsidRDefault="00945F26" w:rsidP="00945F26">
      <w:pPr>
        <w:pStyle w:val="ConsPlusNormal"/>
        <w:jc w:val="both"/>
        <w:rPr>
          <w:rFonts w:ascii="Times New Roman" w:hAnsi="Times New Roman" w:cs="Times New Roman"/>
          <w:b/>
          <w:sz w:val="24"/>
          <w:szCs w:val="24"/>
        </w:rPr>
      </w:pPr>
    </w:p>
    <w:p w:rsidR="00945F26" w:rsidRPr="00F1343E" w:rsidRDefault="00945F26" w:rsidP="00945F26">
      <w:pPr>
        <w:pStyle w:val="ConsPlusNormal"/>
        <w:jc w:val="center"/>
        <w:rPr>
          <w:rFonts w:ascii="Times New Roman" w:hAnsi="Times New Roman" w:cs="Times New Roman"/>
          <w:b/>
          <w:sz w:val="24"/>
          <w:szCs w:val="24"/>
        </w:rPr>
      </w:pPr>
      <w:r w:rsidRPr="00F1343E">
        <w:rPr>
          <w:rFonts w:ascii="Times New Roman" w:hAnsi="Times New Roman" w:cs="Times New Roman"/>
          <w:b/>
          <w:sz w:val="24"/>
          <w:szCs w:val="24"/>
        </w:rPr>
        <w:t>I. Предмет договора</w:t>
      </w:r>
    </w:p>
    <w:p w:rsidR="00945F26" w:rsidRPr="00F1343E" w:rsidRDefault="00945F26" w:rsidP="00945F26">
      <w:pPr>
        <w:pStyle w:val="ConsPlusNormal"/>
        <w:jc w:val="both"/>
        <w:rPr>
          <w:rFonts w:ascii="Times New Roman" w:hAnsi="Times New Roman" w:cs="Times New Roman"/>
          <w:sz w:val="24"/>
          <w:szCs w:val="24"/>
        </w:rPr>
      </w:pPr>
    </w:p>
    <w:p w:rsidR="00945F26" w:rsidRPr="00F1343E" w:rsidRDefault="00945F26" w:rsidP="00945F26">
      <w:pPr>
        <w:pStyle w:val="ConsPlusNonformat"/>
        <w:jc w:val="both"/>
        <w:rPr>
          <w:rFonts w:ascii="Times New Roman" w:hAnsi="Times New Roman" w:cs="Times New Roman"/>
          <w:sz w:val="24"/>
          <w:szCs w:val="24"/>
        </w:rPr>
      </w:pPr>
      <w:r w:rsidRPr="00F1343E">
        <w:rPr>
          <w:rFonts w:ascii="Times New Roman" w:hAnsi="Times New Roman" w:cs="Times New Roman"/>
          <w:sz w:val="24"/>
          <w:szCs w:val="24"/>
        </w:rPr>
        <w:t xml:space="preserve">1. </w:t>
      </w:r>
      <w:proofErr w:type="gramStart"/>
      <w:r w:rsidRPr="00F1343E">
        <w:rPr>
          <w:rFonts w:ascii="Times New Roman" w:hAnsi="Times New Roman" w:cs="Times New Roman"/>
          <w:sz w:val="24"/>
          <w:szCs w:val="24"/>
        </w:rPr>
        <w:t xml:space="preserve">Сетевая организация принимает на себя обязательства по осуществлению технологического присоединения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заявителя (далее - технологическое присоединение) </w:t>
      </w:r>
      <w:r w:rsidR="00E407D5" w:rsidRPr="00F1343E">
        <w:rPr>
          <w:rFonts w:ascii="Times New Roman" w:hAnsi="Times New Roman" w:cs="Times New Roman"/>
          <w:sz w:val="24"/>
          <w:szCs w:val="24"/>
        </w:rPr>
        <w:t>_______</w:t>
      </w:r>
      <w:r w:rsidRPr="00F1343E">
        <w:rPr>
          <w:rFonts w:ascii="Times New Roman" w:hAnsi="Times New Roman" w:cs="Times New Roman"/>
          <w:sz w:val="24"/>
          <w:szCs w:val="24"/>
        </w:rPr>
        <w:t xml:space="preserve">_____________, 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объектов электроэнергетики), с учетом следующих характеристик:</w:t>
      </w:r>
      <w:proofErr w:type="gramEnd"/>
    </w:p>
    <w:p w:rsidR="00945F26" w:rsidRPr="00F1343E" w:rsidRDefault="00945F26" w:rsidP="00945F26">
      <w:pPr>
        <w:pStyle w:val="ConsPlusNonformat"/>
        <w:ind w:firstLine="426"/>
        <w:jc w:val="both"/>
        <w:rPr>
          <w:rFonts w:ascii="Times New Roman" w:hAnsi="Times New Roman" w:cs="Times New Roman"/>
          <w:sz w:val="24"/>
          <w:szCs w:val="24"/>
        </w:rPr>
      </w:pPr>
      <w:r w:rsidRPr="00F1343E">
        <w:rPr>
          <w:rFonts w:ascii="Times New Roman" w:hAnsi="Times New Roman" w:cs="Times New Roman"/>
          <w:sz w:val="24"/>
          <w:szCs w:val="24"/>
        </w:rPr>
        <w:t xml:space="preserve">максимальная мощность присоединяемых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w:t>
      </w:r>
      <w:r w:rsidR="00E407D5" w:rsidRPr="00F1343E">
        <w:rPr>
          <w:rFonts w:ascii="Times New Roman" w:hAnsi="Times New Roman" w:cs="Times New Roman"/>
          <w:sz w:val="24"/>
          <w:szCs w:val="24"/>
        </w:rPr>
        <w:t>___</w:t>
      </w:r>
      <w:r w:rsidRPr="00F1343E">
        <w:rPr>
          <w:rFonts w:ascii="Times New Roman" w:hAnsi="Times New Roman" w:cs="Times New Roman"/>
          <w:sz w:val="24"/>
          <w:szCs w:val="24"/>
        </w:rPr>
        <w:t xml:space="preserve"> (кВт);</w:t>
      </w:r>
    </w:p>
    <w:p w:rsidR="00945F26" w:rsidRPr="00F1343E" w:rsidRDefault="00945F26" w:rsidP="00945F26">
      <w:pPr>
        <w:pStyle w:val="ConsPlusNonformat"/>
        <w:ind w:firstLine="426"/>
        <w:jc w:val="both"/>
        <w:rPr>
          <w:rFonts w:ascii="Times New Roman" w:hAnsi="Times New Roman" w:cs="Times New Roman"/>
          <w:sz w:val="24"/>
          <w:szCs w:val="24"/>
        </w:rPr>
      </w:pPr>
      <w:r w:rsidRPr="00F1343E">
        <w:rPr>
          <w:rFonts w:ascii="Times New Roman" w:hAnsi="Times New Roman" w:cs="Times New Roman"/>
          <w:sz w:val="24"/>
          <w:szCs w:val="24"/>
        </w:rPr>
        <w:t xml:space="preserve">категория надежности </w:t>
      </w:r>
      <w:r w:rsidR="00E407D5" w:rsidRPr="00F1343E">
        <w:rPr>
          <w:rFonts w:ascii="Times New Roman" w:hAnsi="Times New Roman" w:cs="Times New Roman"/>
          <w:sz w:val="24"/>
          <w:szCs w:val="24"/>
        </w:rPr>
        <w:t>____</w:t>
      </w:r>
      <w:r w:rsidRPr="00F1343E">
        <w:rPr>
          <w:rFonts w:ascii="Times New Roman" w:hAnsi="Times New Roman" w:cs="Times New Roman"/>
          <w:sz w:val="24"/>
          <w:szCs w:val="24"/>
        </w:rPr>
        <w:t>;</w:t>
      </w:r>
    </w:p>
    <w:p w:rsidR="00945F26" w:rsidRPr="00F1343E" w:rsidRDefault="00945F26" w:rsidP="00945F26">
      <w:pPr>
        <w:pStyle w:val="ConsPlusNonformat"/>
        <w:ind w:firstLine="426"/>
        <w:jc w:val="both"/>
        <w:rPr>
          <w:rFonts w:ascii="Times New Roman" w:hAnsi="Times New Roman" w:cs="Times New Roman"/>
          <w:sz w:val="24"/>
          <w:szCs w:val="24"/>
        </w:rPr>
      </w:pPr>
      <w:r w:rsidRPr="00F1343E">
        <w:rPr>
          <w:rFonts w:ascii="Times New Roman" w:hAnsi="Times New Roman" w:cs="Times New Roman"/>
          <w:sz w:val="24"/>
          <w:szCs w:val="24"/>
        </w:rPr>
        <w:t xml:space="preserve">класс напряжения электрических сетей, к которым осуществляется технологическое присоединение </w:t>
      </w:r>
      <w:r w:rsidR="00E407D5" w:rsidRPr="00F1343E">
        <w:rPr>
          <w:rFonts w:ascii="Times New Roman" w:hAnsi="Times New Roman" w:cs="Times New Roman"/>
          <w:sz w:val="24"/>
          <w:szCs w:val="24"/>
        </w:rPr>
        <w:t>____</w:t>
      </w:r>
      <w:r w:rsidRPr="00F1343E">
        <w:rPr>
          <w:rFonts w:ascii="Times New Roman" w:hAnsi="Times New Roman" w:cs="Times New Roman"/>
          <w:sz w:val="24"/>
          <w:szCs w:val="24"/>
        </w:rPr>
        <w:t xml:space="preserve"> (</w:t>
      </w:r>
      <w:proofErr w:type="spellStart"/>
      <w:r w:rsidRPr="00F1343E">
        <w:rPr>
          <w:rFonts w:ascii="Times New Roman" w:hAnsi="Times New Roman" w:cs="Times New Roman"/>
          <w:sz w:val="24"/>
          <w:szCs w:val="24"/>
        </w:rPr>
        <w:t>кВ</w:t>
      </w:r>
      <w:proofErr w:type="spellEnd"/>
      <w:r w:rsidRPr="00F1343E">
        <w:rPr>
          <w:rFonts w:ascii="Times New Roman" w:hAnsi="Times New Roman" w:cs="Times New Roman"/>
          <w:sz w:val="24"/>
          <w:szCs w:val="24"/>
        </w:rPr>
        <w:t>);</w:t>
      </w:r>
    </w:p>
    <w:p w:rsidR="00945F26" w:rsidRPr="00F1343E" w:rsidRDefault="00945F26" w:rsidP="00945F26">
      <w:pPr>
        <w:pStyle w:val="ConsPlusNonformat"/>
        <w:ind w:firstLine="426"/>
        <w:jc w:val="both"/>
        <w:rPr>
          <w:rFonts w:ascii="Times New Roman" w:hAnsi="Times New Roman" w:cs="Times New Roman"/>
          <w:sz w:val="24"/>
          <w:szCs w:val="24"/>
        </w:rPr>
      </w:pPr>
      <w:r w:rsidRPr="00F1343E">
        <w:rPr>
          <w:rFonts w:ascii="Times New Roman" w:hAnsi="Times New Roman" w:cs="Times New Roman"/>
          <w:sz w:val="24"/>
          <w:szCs w:val="24"/>
        </w:rPr>
        <w:t xml:space="preserve">максимальная мощность ранее присоединенных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w:t>
      </w:r>
      <w:r w:rsidR="00E407D5" w:rsidRPr="00F1343E">
        <w:rPr>
          <w:rFonts w:ascii="Times New Roman" w:hAnsi="Times New Roman" w:cs="Times New Roman"/>
          <w:sz w:val="24"/>
          <w:szCs w:val="24"/>
        </w:rPr>
        <w:t>_____</w:t>
      </w:r>
      <w:r w:rsidRPr="00F1343E">
        <w:rPr>
          <w:rFonts w:ascii="Times New Roman" w:hAnsi="Times New Roman" w:cs="Times New Roman"/>
          <w:sz w:val="24"/>
          <w:szCs w:val="24"/>
        </w:rPr>
        <w:t xml:space="preserve">_ </w:t>
      </w:r>
      <w:r w:rsidR="00314AA6">
        <w:rPr>
          <w:rFonts w:ascii="Times New Roman" w:hAnsi="Times New Roman" w:cs="Times New Roman"/>
          <w:sz w:val="24"/>
          <w:szCs w:val="24"/>
        </w:rPr>
        <w:t>(</w:t>
      </w:r>
      <w:r w:rsidRPr="00F1343E">
        <w:rPr>
          <w:rFonts w:ascii="Times New Roman" w:hAnsi="Times New Roman" w:cs="Times New Roman"/>
          <w:sz w:val="24"/>
          <w:szCs w:val="24"/>
        </w:rPr>
        <w:t>кВт</w:t>
      </w:r>
      <w:r w:rsidR="00314AA6">
        <w:rPr>
          <w:rFonts w:ascii="Times New Roman" w:hAnsi="Times New Roman" w:cs="Times New Roman"/>
          <w:sz w:val="24"/>
          <w:szCs w:val="24"/>
        </w:rPr>
        <w:t>)</w:t>
      </w:r>
      <w:r w:rsidRPr="00F1343E">
        <w:rPr>
          <w:rFonts w:ascii="Times New Roman" w:hAnsi="Times New Roman" w:cs="Times New Roman"/>
          <w:sz w:val="24"/>
          <w:szCs w:val="24"/>
        </w:rPr>
        <w:t>.</w:t>
      </w:r>
    </w:p>
    <w:p w:rsidR="00945F26" w:rsidRPr="00F1343E" w:rsidRDefault="00945F26" w:rsidP="00945F26">
      <w:pPr>
        <w:pStyle w:val="ConsPlusNonformat"/>
        <w:ind w:firstLine="426"/>
        <w:jc w:val="both"/>
        <w:rPr>
          <w:rFonts w:ascii="Times New Roman" w:hAnsi="Times New Roman" w:cs="Times New Roman"/>
          <w:sz w:val="24"/>
          <w:szCs w:val="24"/>
        </w:rPr>
      </w:pPr>
      <w:r w:rsidRPr="00F1343E">
        <w:rPr>
          <w:rFonts w:ascii="Times New Roman" w:hAnsi="Times New Roman" w:cs="Times New Roman"/>
          <w:sz w:val="24"/>
          <w:szCs w:val="24"/>
        </w:rPr>
        <w:t xml:space="preserve">Заявитель обязуется оплатить расходы </w:t>
      </w:r>
      <w:proofErr w:type="gramStart"/>
      <w:r w:rsidRPr="00F1343E">
        <w:rPr>
          <w:rFonts w:ascii="Times New Roman" w:hAnsi="Times New Roman" w:cs="Times New Roman"/>
          <w:sz w:val="24"/>
          <w:szCs w:val="24"/>
        </w:rPr>
        <w:t>на технологическое присоединение в соответствии с условиями договора об осуществлении технологического присоединения к электрическим сетям</w:t>
      </w:r>
      <w:proofErr w:type="gramEnd"/>
      <w:r w:rsidRPr="00F1343E">
        <w:rPr>
          <w:rFonts w:ascii="Times New Roman" w:hAnsi="Times New Roman" w:cs="Times New Roman"/>
          <w:sz w:val="24"/>
          <w:szCs w:val="24"/>
        </w:rPr>
        <w:t xml:space="preserve"> (далее - договор).</w:t>
      </w:r>
      <w:r w:rsidR="00321D46" w:rsidRPr="00F1343E">
        <w:rPr>
          <w:rFonts w:ascii="Times New Roman" w:hAnsi="Times New Roman" w:cs="Times New Roman"/>
          <w:sz w:val="24"/>
          <w:szCs w:val="24"/>
        </w:rPr>
        <w:t xml:space="preserve"> </w:t>
      </w:r>
      <w:r w:rsidRPr="00F1343E">
        <w:rPr>
          <w:rFonts w:ascii="Times New Roman" w:hAnsi="Times New Roman" w:cs="Times New Roman"/>
          <w:sz w:val="24"/>
          <w:szCs w:val="24"/>
        </w:rPr>
        <w:t>Сетевая организация и заявитель являются сторонами договора (далее - стороны).</w:t>
      </w:r>
    </w:p>
    <w:p w:rsidR="00945F26" w:rsidRPr="00F1343E" w:rsidRDefault="00945F26" w:rsidP="00945F26">
      <w:pPr>
        <w:pStyle w:val="ConsPlusNonformat"/>
        <w:jc w:val="both"/>
        <w:rPr>
          <w:rFonts w:ascii="Times New Roman" w:hAnsi="Times New Roman" w:cs="Times New Roman"/>
          <w:sz w:val="24"/>
          <w:szCs w:val="24"/>
        </w:rPr>
      </w:pPr>
      <w:r w:rsidRPr="00F1343E">
        <w:rPr>
          <w:rFonts w:ascii="Times New Roman" w:hAnsi="Times New Roman" w:cs="Times New Roman"/>
          <w:sz w:val="24"/>
          <w:szCs w:val="24"/>
        </w:rPr>
        <w:t xml:space="preserve">2. Технологическое присоединение необходимо для электроснабжения </w:t>
      </w:r>
      <w:r w:rsidR="00E407D5" w:rsidRPr="00F1343E">
        <w:rPr>
          <w:rFonts w:ascii="Times New Roman" w:hAnsi="Times New Roman" w:cs="Times New Roman"/>
          <w:sz w:val="24"/>
          <w:szCs w:val="24"/>
        </w:rPr>
        <w:t>_________</w:t>
      </w:r>
      <w:r w:rsidRPr="00F1343E">
        <w:rPr>
          <w:rFonts w:ascii="Times New Roman" w:hAnsi="Times New Roman" w:cs="Times New Roman"/>
          <w:sz w:val="24"/>
          <w:szCs w:val="24"/>
        </w:rPr>
        <w:t xml:space="preserve">, </w:t>
      </w:r>
      <w:proofErr w:type="gramStart"/>
      <w:r w:rsidRPr="00F1343E">
        <w:rPr>
          <w:rFonts w:ascii="Times New Roman" w:hAnsi="Times New Roman" w:cs="Times New Roman"/>
          <w:sz w:val="24"/>
          <w:szCs w:val="24"/>
        </w:rPr>
        <w:t>расположенных</w:t>
      </w:r>
      <w:proofErr w:type="gramEnd"/>
      <w:r w:rsidRPr="00F1343E">
        <w:rPr>
          <w:rFonts w:ascii="Times New Roman" w:hAnsi="Times New Roman" w:cs="Times New Roman"/>
          <w:sz w:val="24"/>
          <w:szCs w:val="24"/>
        </w:rPr>
        <w:t xml:space="preserve"> (которые будут располагаться) </w:t>
      </w:r>
      <w:r w:rsidR="00E407D5" w:rsidRPr="00F1343E">
        <w:rPr>
          <w:rFonts w:ascii="Times New Roman" w:hAnsi="Times New Roman" w:cs="Times New Roman"/>
          <w:sz w:val="24"/>
          <w:szCs w:val="24"/>
        </w:rPr>
        <w:t>_________</w:t>
      </w:r>
    </w:p>
    <w:p w:rsidR="00945F26" w:rsidRPr="00F1343E" w:rsidRDefault="00945F26" w:rsidP="00945F26">
      <w:pPr>
        <w:pStyle w:val="ConsPlusNonformat"/>
        <w:jc w:val="both"/>
        <w:rPr>
          <w:rFonts w:ascii="Times New Roman" w:hAnsi="Times New Roman" w:cs="Times New Roman"/>
          <w:sz w:val="24"/>
          <w:szCs w:val="24"/>
        </w:rPr>
      </w:pPr>
      <w:r w:rsidRPr="00F1343E">
        <w:rPr>
          <w:rFonts w:ascii="Times New Roman" w:hAnsi="Times New Roman" w:cs="Times New Roman"/>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00617761" w:rsidRPr="00F1343E">
        <w:rPr>
          <w:rFonts w:ascii="Times New Roman" w:hAnsi="Times New Roman" w:cs="Times New Roman"/>
          <w:sz w:val="24"/>
          <w:szCs w:val="24"/>
        </w:rPr>
        <w:t>не более 15</w:t>
      </w:r>
      <w:r w:rsidRPr="00F1343E">
        <w:rPr>
          <w:rFonts w:ascii="Times New Roman" w:hAnsi="Times New Roman" w:cs="Times New Roman"/>
          <w:sz w:val="24"/>
          <w:szCs w:val="24"/>
        </w:rPr>
        <w:t xml:space="preserve"> метров </w:t>
      </w:r>
      <w:r w:rsidR="00617761" w:rsidRPr="00F1343E">
        <w:rPr>
          <w:rFonts w:ascii="Times New Roman" w:hAnsi="Times New Roman" w:cs="Times New Roman"/>
          <w:sz w:val="24"/>
          <w:szCs w:val="24"/>
        </w:rPr>
        <w:t xml:space="preserve">во внешнюю сторону </w:t>
      </w:r>
      <w:r w:rsidRPr="00F1343E">
        <w:rPr>
          <w:rFonts w:ascii="Times New Roman" w:hAnsi="Times New Roman" w:cs="Times New Roman"/>
          <w:sz w:val="24"/>
          <w:szCs w:val="24"/>
        </w:rPr>
        <w:t xml:space="preserve">от границы участка </w:t>
      </w:r>
      <w:r w:rsidR="0024346C" w:rsidRPr="00F1343E">
        <w:rPr>
          <w:rFonts w:ascii="Times New Roman" w:hAnsi="Times New Roman" w:cs="Times New Roman"/>
          <w:sz w:val="24"/>
          <w:szCs w:val="24"/>
        </w:rPr>
        <w:t>заявителя,</w:t>
      </w:r>
      <w:r w:rsidRPr="00F1343E">
        <w:rPr>
          <w:rFonts w:ascii="Times New Roman" w:hAnsi="Times New Roman" w:cs="Times New Roman"/>
          <w:sz w:val="24"/>
          <w:szCs w:val="24"/>
        </w:rPr>
        <w:t xml:space="preserve"> на котором располагаются (будут располагаться) присоединяемые объекты заявителя.</w:t>
      </w:r>
    </w:p>
    <w:p w:rsidR="00945F26" w:rsidRPr="00F1343E" w:rsidRDefault="00945F26" w:rsidP="00945F26">
      <w:pPr>
        <w:pStyle w:val="ConsPlusNonformat"/>
        <w:jc w:val="both"/>
        <w:rPr>
          <w:rFonts w:ascii="Times New Roman" w:hAnsi="Times New Roman" w:cs="Times New Roman"/>
          <w:sz w:val="24"/>
          <w:szCs w:val="24"/>
        </w:rPr>
      </w:pPr>
      <w:r w:rsidRPr="00F1343E">
        <w:rPr>
          <w:rFonts w:ascii="Times New Roman" w:hAnsi="Times New Roman" w:cs="Times New Roman"/>
          <w:sz w:val="24"/>
          <w:szCs w:val="24"/>
        </w:rPr>
        <w:t>4. Технические условия являются неотъемлемой частью договора.</w:t>
      </w:r>
    </w:p>
    <w:p w:rsidR="00945F26" w:rsidRPr="00F1343E" w:rsidRDefault="00945F26" w:rsidP="00945F26">
      <w:pPr>
        <w:pStyle w:val="ConsPlusNonformat"/>
        <w:jc w:val="both"/>
        <w:rPr>
          <w:rFonts w:ascii="Times New Roman" w:hAnsi="Times New Roman" w:cs="Times New Roman"/>
          <w:sz w:val="24"/>
          <w:szCs w:val="24"/>
        </w:rPr>
      </w:pPr>
      <w:r w:rsidRPr="00F1343E">
        <w:rPr>
          <w:rFonts w:ascii="Times New Roman" w:hAnsi="Times New Roman" w:cs="Times New Roman"/>
          <w:sz w:val="24"/>
          <w:szCs w:val="24"/>
        </w:rPr>
        <w:t xml:space="preserve">Срок действия технических условий составляет </w:t>
      </w:r>
      <w:r w:rsidR="00F04D2B" w:rsidRPr="00F1343E">
        <w:rPr>
          <w:rFonts w:ascii="Times New Roman" w:hAnsi="Times New Roman" w:cs="Times New Roman"/>
          <w:sz w:val="24"/>
          <w:szCs w:val="24"/>
        </w:rPr>
        <w:t>2 года</w:t>
      </w:r>
      <w:r w:rsidRPr="00F1343E">
        <w:rPr>
          <w:rFonts w:ascii="Times New Roman" w:hAnsi="Times New Roman" w:cs="Times New Roman"/>
          <w:sz w:val="24"/>
          <w:szCs w:val="24"/>
        </w:rPr>
        <w:t xml:space="preserve"> со дня заключения настоящего договора.</w:t>
      </w:r>
    </w:p>
    <w:p w:rsidR="00945F26" w:rsidRPr="00F1343E" w:rsidRDefault="00945F26" w:rsidP="00945F26">
      <w:pPr>
        <w:pStyle w:val="ConsPlusNonformat"/>
        <w:jc w:val="both"/>
        <w:rPr>
          <w:rFonts w:ascii="Times New Roman" w:hAnsi="Times New Roman" w:cs="Times New Roman"/>
          <w:sz w:val="24"/>
          <w:szCs w:val="24"/>
        </w:rPr>
      </w:pPr>
      <w:r w:rsidRPr="00F1343E">
        <w:rPr>
          <w:rFonts w:ascii="Times New Roman" w:hAnsi="Times New Roman" w:cs="Times New Roman"/>
          <w:sz w:val="24"/>
          <w:szCs w:val="24"/>
        </w:rPr>
        <w:t xml:space="preserve">5. Срок выполнения мероприятий по технологическому присоединению составляет </w:t>
      </w:r>
      <w:r w:rsidR="00E407D5" w:rsidRPr="00F1343E">
        <w:rPr>
          <w:rFonts w:ascii="Times New Roman" w:hAnsi="Times New Roman" w:cs="Times New Roman"/>
          <w:sz w:val="24"/>
          <w:szCs w:val="24"/>
        </w:rPr>
        <w:t>___</w:t>
      </w:r>
      <w:r w:rsidRPr="00F1343E">
        <w:rPr>
          <w:rFonts w:ascii="Times New Roman" w:hAnsi="Times New Roman" w:cs="Times New Roman"/>
          <w:sz w:val="24"/>
          <w:szCs w:val="24"/>
        </w:rPr>
        <w:t xml:space="preserve"> со дня заключения договора.</w:t>
      </w:r>
    </w:p>
    <w:p w:rsidR="00945F26" w:rsidRPr="00F1343E" w:rsidRDefault="00945F26" w:rsidP="00945F26">
      <w:pPr>
        <w:pStyle w:val="ConsPlusNormal"/>
        <w:jc w:val="both"/>
        <w:rPr>
          <w:rFonts w:ascii="Times New Roman" w:hAnsi="Times New Roman" w:cs="Times New Roman"/>
          <w:sz w:val="24"/>
          <w:szCs w:val="24"/>
        </w:rPr>
      </w:pPr>
    </w:p>
    <w:p w:rsidR="00945F26" w:rsidRPr="00F1343E" w:rsidRDefault="00945F26" w:rsidP="00945F26">
      <w:pPr>
        <w:pStyle w:val="ConsPlusNormal"/>
        <w:jc w:val="center"/>
        <w:rPr>
          <w:rFonts w:ascii="Times New Roman" w:hAnsi="Times New Roman" w:cs="Times New Roman"/>
          <w:b/>
          <w:sz w:val="24"/>
          <w:szCs w:val="24"/>
        </w:rPr>
      </w:pPr>
      <w:r w:rsidRPr="00F1343E">
        <w:rPr>
          <w:rFonts w:ascii="Times New Roman" w:hAnsi="Times New Roman" w:cs="Times New Roman"/>
          <w:b/>
          <w:sz w:val="24"/>
          <w:szCs w:val="24"/>
        </w:rPr>
        <w:t>II. Обязанности сторон</w:t>
      </w:r>
    </w:p>
    <w:p w:rsidR="00945F26" w:rsidRPr="00F1343E" w:rsidRDefault="00945F26" w:rsidP="00945F26">
      <w:pPr>
        <w:pStyle w:val="ConsPlusNormal"/>
        <w:jc w:val="both"/>
        <w:rPr>
          <w:rFonts w:ascii="Times New Roman" w:hAnsi="Times New Roman" w:cs="Times New Roman"/>
          <w:sz w:val="24"/>
          <w:szCs w:val="24"/>
        </w:rPr>
      </w:pP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6. Сетевая организация обязуется:</w:t>
      </w: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F1343E">
        <w:rPr>
          <w:rFonts w:ascii="Times New Roman" w:hAnsi="Times New Roman" w:cs="Times New Roman"/>
          <w:sz w:val="24"/>
          <w:szCs w:val="24"/>
        </w:rPr>
        <w:t>энергопринимающие</w:t>
      </w:r>
      <w:proofErr w:type="spellEnd"/>
      <w:r w:rsidRPr="00F1343E">
        <w:rPr>
          <w:rFonts w:ascii="Times New Roman" w:hAnsi="Times New Roman" w:cs="Times New Roman"/>
          <w:sz w:val="24"/>
          <w:szCs w:val="24"/>
        </w:rPr>
        <w:t xml:space="preserve"> устройства заявителя, указанные в технических условиях;</w:t>
      </w: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 xml:space="preserve">в течение </w:t>
      </w:r>
      <w:r w:rsidR="00283025" w:rsidRPr="00F1343E">
        <w:rPr>
          <w:rFonts w:ascii="Times New Roman" w:hAnsi="Times New Roman" w:cs="Times New Roman"/>
          <w:sz w:val="24"/>
          <w:szCs w:val="24"/>
        </w:rPr>
        <w:t>10</w:t>
      </w:r>
      <w:r w:rsidRPr="00F1343E">
        <w:rPr>
          <w:rFonts w:ascii="Times New Roman" w:hAnsi="Times New Roman" w:cs="Times New Roman"/>
          <w:sz w:val="24"/>
          <w:szCs w:val="24"/>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заявителя (за исключением случаев осуществления технологического присоединения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на уровне напряжения 0,4 </w:t>
      </w:r>
      <w:proofErr w:type="spellStart"/>
      <w:r w:rsidRPr="00F1343E">
        <w:rPr>
          <w:rFonts w:ascii="Times New Roman" w:hAnsi="Times New Roman" w:cs="Times New Roman"/>
          <w:sz w:val="24"/>
          <w:szCs w:val="24"/>
        </w:rPr>
        <w:t>кВ</w:t>
      </w:r>
      <w:proofErr w:type="spellEnd"/>
      <w:r w:rsidRPr="00F1343E">
        <w:rPr>
          <w:rFonts w:ascii="Times New Roman" w:hAnsi="Times New Roman" w:cs="Times New Roman"/>
          <w:sz w:val="24"/>
          <w:szCs w:val="24"/>
        </w:rPr>
        <w:t xml:space="preserve"> и ниже);</w:t>
      </w:r>
    </w:p>
    <w:p w:rsidR="00945F26" w:rsidRPr="00F1343E" w:rsidRDefault="00945F26" w:rsidP="00945F26">
      <w:pPr>
        <w:pStyle w:val="ConsPlusNormal"/>
        <w:ind w:firstLine="540"/>
        <w:jc w:val="both"/>
        <w:rPr>
          <w:rFonts w:ascii="Times New Roman" w:hAnsi="Times New Roman" w:cs="Times New Roman"/>
          <w:sz w:val="24"/>
          <w:szCs w:val="24"/>
        </w:rPr>
      </w:pPr>
      <w:proofErr w:type="gramStart"/>
      <w:r w:rsidRPr="00F1343E">
        <w:rPr>
          <w:rFonts w:ascii="Times New Roman" w:hAnsi="Times New Roman" w:cs="Times New Roman"/>
          <w:sz w:val="24"/>
          <w:szCs w:val="24"/>
        </w:rPr>
        <w:lastRenderedPageBreak/>
        <w:t>не позднее _</w:t>
      </w:r>
      <w:r w:rsidR="00E407D5" w:rsidRPr="00F1343E">
        <w:rPr>
          <w:rFonts w:ascii="Times New Roman" w:hAnsi="Times New Roman" w:cs="Times New Roman"/>
          <w:sz w:val="24"/>
          <w:szCs w:val="24"/>
        </w:rPr>
        <w:t>___</w:t>
      </w:r>
      <w:r w:rsidRPr="00F1343E">
        <w:rPr>
          <w:rFonts w:ascii="Times New Roman" w:hAnsi="Times New Roman" w:cs="Times New Roman"/>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на</w:t>
      </w:r>
      <w:proofErr w:type="gramEnd"/>
      <w:r w:rsidRPr="00F1343E">
        <w:rPr>
          <w:rFonts w:ascii="Times New Roman" w:hAnsi="Times New Roman" w:cs="Times New Roman"/>
          <w:sz w:val="24"/>
          <w:szCs w:val="24"/>
        </w:rPr>
        <w:t xml:space="preserve"> </w:t>
      </w:r>
      <w:proofErr w:type="gramStart"/>
      <w:r w:rsidRPr="00F1343E">
        <w:rPr>
          <w:rFonts w:ascii="Times New Roman" w:hAnsi="Times New Roman" w:cs="Times New Roman"/>
          <w:sz w:val="24"/>
          <w:szCs w:val="24"/>
        </w:rPr>
        <w:t>уровне</w:t>
      </w:r>
      <w:proofErr w:type="gramEnd"/>
      <w:r w:rsidRPr="00F1343E">
        <w:rPr>
          <w:rFonts w:ascii="Times New Roman" w:hAnsi="Times New Roman" w:cs="Times New Roman"/>
          <w:sz w:val="24"/>
          <w:szCs w:val="24"/>
        </w:rPr>
        <w:t xml:space="preserve"> напряжения 0,4 </w:t>
      </w:r>
      <w:proofErr w:type="spellStart"/>
      <w:r w:rsidRPr="00F1343E">
        <w:rPr>
          <w:rFonts w:ascii="Times New Roman" w:hAnsi="Times New Roman" w:cs="Times New Roman"/>
          <w:sz w:val="24"/>
          <w:szCs w:val="24"/>
        </w:rPr>
        <w:t>кВ</w:t>
      </w:r>
      <w:proofErr w:type="spellEnd"/>
      <w:r w:rsidRPr="00F1343E">
        <w:rPr>
          <w:rFonts w:ascii="Times New Roman" w:hAnsi="Times New Roman" w:cs="Times New Roman"/>
          <w:sz w:val="24"/>
          <w:szCs w:val="24"/>
        </w:rPr>
        <w:t xml:space="preserve"> и ниже).</w:t>
      </w:r>
    </w:p>
    <w:p w:rsidR="00945F26" w:rsidRPr="00F1343E" w:rsidRDefault="00945F26" w:rsidP="00945F26">
      <w:pPr>
        <w:pStyle w:val="ConsPlusNormal"/>
        <w:ind w:firstLine="540"/>
        <w:jc w:val="both"/>
        <w:rPr>
          <w:rFonts w:ascii="Times New Roman" w:hAnsi="Times New Roman" w:cs="Times New Roman"/>
          <w:sz w:val="24"/>
          <w:szCs w:val="24"/>
        </w:rPr>
      </w:pPr>
      <w:proofErr w:type="gramStart"/>
      <w:r w:rsidRPr="00F1343E">
        <w:rPr>
          <w:rFonts w:ascii="Times New Roman" w:hAnsi="Times New Roman" w:cs="Times New Roman"/>
          <w:sz w:val="24"/>
          <w:szCs w:val="24"/>
        </w:rPr>
        <w:t xml:space="preserve">В случае осуществления технологического присоединения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на уровне напряжения 0,4 </w:t>
      </w:r>
      <w:proofErr w:type="spellStart"/>
      <w:r w:rsidRPr="00F1343E">
        <w:rPr>
          <w:rFonts w:ascii="Times New Roman" w:hAnsi="Times New Roman" w:cs="Times New Roman"/>
          <w:sz w:val="24"/>
          <w:szCs w:val="24"/>
        </w:rPr>
        <w:t>кВ</w:t>
      </w:r>
      <w:proofErr w:type="spellEnd"/>
      <w:r w:rsidRPr="00F1343E">
        <w:rPr>
          <w:rFonts w:ascii="Times New Roman" w:hAnsi="Times New Roman" w:cs="Times New Roman"/>
          <w:sz w:val="24"/>
          <w:szCs w:val="24"/>
        </w:rP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rsidRPr="00F1343E">
        <w:rPr>
          <w:rFonts w:ascii="Times New Roman" w:hAnsi="Times New Roman" w:cs="Times New Roman"/>
          <w:sz w:val="24"/>
          <w:szCs w:val="24"/>
        </w:rPr>
        <w:t xml:space="preserve">, </w:t>
      </w:r>
      <w:proofErr w:type="gramStart"/>
      <w:r w:rsidRPr="00F1343E">
        <w:rPr>
          <w:rFonts w:ascii="Times New Roman" w:hAnsi="Times New Roman" w:cs="Times New Roman"/>
          <w:sz w:val="24"/>
          <w:szCs w:val="24"/>
        </w:rPr>
        <w:t>отнесенных</w:t>
      </w:r>
      <w:proofErr w:type="gramEnd"/>
      <w:r w:rsidRPr="00F1343E">
        <w:rPr>
          <w:rFonts w:ascii="Times New Roman" w:hAnsi="Times New Roman" w:cs="Times New Roman"/>
          <w:sz w:val="24"/>
          <w:szCs w:val="24"/>
        </w:rPr>
        <w:t xml:space="preserve"> к обязанностям сетевой организации.</w:t>
      </w: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F1343E">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F1343E">
        <w:rPr>
          <w:rFonts w:ascii="Times New Roman" w:hAnsi="Times New Roman" w:cs="Times New Roman"/>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8. Заявитель обязуется:</w:t>
      </w: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F1343E">
        <w:rPr>
          <w:rFonts w:ascii="Times New Roman" w:hAnsi="Times New Roman" w:cs="Times New Roman"/>
          <w:sz w:val="24"/>
          <w:szCs w:val="24"/>
        </w:rPr>
        <w:t>энергопринимающие</w:t>
      </w:r>
      <w:proofErr w:type="spellEnd"/>
      <w:r w:rsidRPr="00F1343E">
        <w:rPr>
          <w:rFonts w:ascii="Times New Roman" w:hAnsi="Times New Roman" w:cs="Times New Roman"/>
          <w:sz w:val="24"/>
          <w:szCs w:val="24"/>
        </w:rPr>
        <w:t xml:space="preserve"> устройства заявителя, указанные в технических условиях;</w:t>
      </w:r>
    </w:p>
    <w:p w:rsidR="00945F26" w:rsidRPr="00F1343E" w:rsidRDefault="00945F26" w:rsidP="00945F26">
      <w:pPr>
        <w:pStyle w:val="ConsPlusNormal"/>
        <w:ind w:firstLine="540"/>
        <w:jc w:val="both"/>
        <w:rPr>
          <w:rFonts w:ascii="Times New Roman" w:hAnsi="Times New Roman" w:cs="Times New Roman"/>
          <w:sz w:val="24"/>
          <w:szCs w:val="24"/>
        </w:rPr>
      </w:pPr>
      <w:proofErr w:type="gramStart"/>
      <w:r w:rsidRPr="00F1343E">
        <w:rPr>
          <w:rFonts w:ascii="Times New Roman" w:hAnsi="Times New Roman" w:cs="Times New Roman"/>
          <w:sz w:val="24"/>
          <w:szCs w:val="24"/>
        </w:rPr>
        <w:t xml:space="preserve">в случае осуществления технологического присоединения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на уровне напряжения выше 0,4 </w:t>
      </w:r>
      <w:proofErr w:type="spellStart"/>
      <w:r w:rsidRPr="00F1343E">
        <w:rPr>
          <w:rFonts w:ascii="Times New Roman" w:hAnsi="Times New Roman" w:cs="Times New Roman"/>
          <w:sz w:val="24"/>
          <w:szCs w:val="24"/>
        </w:rPr>
        <w:t>кВ</w:t>
      </w:r>
      <w:proofErr w:type="spellEnd"/>
      <w:r w:rsidRPr="00F1343E">
        <w:rPr>
          <w:rFonts w:ascii="Times New Roman" w:hAnsi="Times New Roman" w:cs="Times New Roman"/>
          <w:sz w:val="24"/>
          <w:szCs w:val="24"/>
        </w:rPr>
        <w:t xml:space="preserve"> после выполнения мероприятий по технологическому присоединению до точки присоединения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rsidRPr="00F1343E">
        <w:rPr>
          <w:rFonts w:ascii="Times New Roman" w:hAnsi="Times New Roman" w:cs="Times New Roman"/>
          <w:sz w:val="24"/>
          <w:szCs w:val="24"/>
        </w:rPr>
        <w:t xml:space="preserve"> </w:t>
      </w:r>
      <w:proofErr w:type="gramStart"/>
      <w:r w:rsidRPr="00F1343E">
        <w:rPr>
          <w:rFonts w:ascii="Times New Roman" w:hAnsi="Times New Roman" w:cs="Times New Roman"/>
          <w:sz w:val="24"/>
          <w:szCs w:val="24"/>
        </w:rPr>
        <w:t>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w:t>
      </w:r>
      <w:proofErr w:type="gramEnd"/>
      <w:r w:rsidRPr="00F1343E">
        <w:rPr>
          <w:rFonts w:ascii="Times New Roman" w:hAnsi="Times New Roman" w:cs="Times New Roman"/>
          <w:sz w:val="24"/>
          <w:szCs w:val="24"/>
        </w:rPr>
        <w:t xml:space="preserve">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 xml:space="preserve">принять участие в осмотре (обследовании) присоединяемых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сетевой организацией (в случае осуществления технологического присоединения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на уровне напряжения выше 0,4 </w:t>
      </w:r>
      <w:proofErr w:type="spellStart"/>
      <w:r w:rsidRPr="00F1343E">
        <w:rPr>
          <w:rFonts w:ascii="Times New Roman" w:hAnsi="Times New Roman" w:cs="Times New Roman"/>
          <w:sz w:val="24"/>
          <w:szCs w:val="24"/>
        </w:rPr>
        <w:t>кВ</w:t>
      </w:r>
      <w:proofErr w:type="spellEnd"/>
      <w:r w:rsidRPr="00F1343E">
        <w:rPr>
          <w:rFonts w:ascii="Times New Roman" w:hAnsi="Times New Roman" w:cs="Times New Roman"/>
          <w:sz w:val="24"/>
          <w:szCs w:val="24"/>
        </w:rPr>
        <w:t>);</w:t>
      </w:r>
    </w:p>
    <w:p w:rsidR="00945F26" w:rsidRPr="00F1343E" w:rsidRDefault="00945F26" w:rsidP="00945F26">
      <w:pPr>
        <w:pStyle w:val="ConsPlusNormal"/>
        <w:ind w:firstLine="540"/>
        <w:jc w:val="both"/>
        <w:rPr>
          <w:rFonts w:ascii="Times New Roman" w:hAnsi="Times New Roman" w:cs="Times New Roman"/>
          <w:sz w:val="24"/>
          <w:szCs w:val="24"/>
        </w:rPr>
      </w:pPr>
      <w:proofErr w:type="gramStart"/>
      <w:r w:rsidRPr="00F1343E">
        <w:rPr>
          <w:rFonts w:ascii="Times New Roman" w:hAnsi="Times New Roman" w:cs="Times New Roman"/>
          <w:sz w:val="24"/>
          <w:szCs w:val="24"/>
        </w:rPr>
        <w:t xml:space="preserve">после осуществления сетевой организацией фактического присоединения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A80CF4" w:rsidRPr="00F1343E">
        <w:rPr>
          <w:rFonts w:ascii="Times New Roman" w:hAnsi="Times New Roman" w:cs="Times New Roman"/>
          <w:sz w:val="24"/>
          <w:szCs w:val="24"/>
        </w:rPr>
        <w:t>10</w:t>
      </w:r>
      <w:r w:rsidRPr="00F1343E">
        <w:rPr>
          <w:rFonts w:ascii="Times New Roman" w:hAnsi="Times New Roman" w:cs="Times New Roman"/>
          <w:sz w:val="24"/>
          <w:szCs w:val="24"/>
        </w:rPr>
        <w:t xml:space="preserve"> рабочих дней со дня получения указанного акта от сетевой организации, а в случае осуществления технологического присоединения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на уровне напряжения 0,4 </w:t>
      </w:r>
      <w:proofErr w:type="spellStart"/>
      <w:r w:rsidRPr="00F1343E">
        <w:rPr>
          <w:rFonts w:ascii="Times New Roman" w:hAnsi="Times New Roman" w:cs="Times New Roman"/>
          <w:sz w:val="24"/>
          <w:szCs w:val="24"/>
        </w:rPr>
        <w:t>кВ</w:t>
      </w:r>
      <w:proofErr w:type="spellEnd"/>
      <w:r w:rsidRPr="00F1343E">
        <w:rPr>
          <w:rFonts w:ascii="Times New Roman" w:hAnsi="Times New Roman" w:cs="Times New Roman"/>
          <w:sz w:val="24"/>
          <w:szCs w:val="24"/>
        </w:rPr>
        <w:t xml:space="preserve"> и ниже - рассмотреть и</w:t>
      </w:r>
      <w:proofErr w:type="gramEnd"/>
      <w:r w:rsidRPr="00F1343E">
        <w:rPr>
          <w:rFonts w:ascii="Times New Roman" w:hAnsi="Times New Roman" w:cs="Times New Roman"/>
          <w:sz w:val="24"/>
          <w:szCs w:val="24"/>
        </w:rPr>
        <w:t xml:space="preserve">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w:t>
      </w:r>
      <w:r w:rsidRPr="00F1343E">
        <w:rPr>
          <w:rFonts w:ascii="Times New Roman" w:hAnsi="Times New Roman" w:cs="Times New Roman"/>
          <w:sz w:val="24"/>
          <w:szCs w:val="24"/>
        </w:rPr>
        <w:lastRenderedPageBreak/>
        <w:t>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 xml:space="preserve">9. Заявитель вправе при невыполнении им технических условий в согласованный срок и наличии на дату </w:t>
      </w:r>
      <w:proofErr w:type="gramStart"/>
      <w:r w:rsidRPr="00F1343E">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F1343E">
        <w:rPr>
          <w:rFonts w:ascii="Times New Roman" w:hAnsi="Times New Roman" w:cs="Times New Roman"/>
          <w:sz w:val="24"/>
          <w:szCs w:val="24"/>
        </w:rPr>
        <w:t xml:space="preserve"> обратиться в сетевую организацию с просьбой о продлении срока действия технических условий.</w:t>
      </w:r>
    </w:p>
    <w:p w:rsidR="00945F26" w:rsidRPr="00F1343E" w:rsidRDefault="00945F26" w:rsidP="00945F26">
      <w:pPr>
        <w:pStyle w:val="ConsPlusNormal"/>
        <w:jc w:val="both"/>
        <w:rPr>
          <w:rFonts w:ascii="Times New Roman" w:hAnsi="Times New Roman" w:cs="Times New Roman"/>
          <w:sz w:val="24"/>
          <w:szCs w:val="24"/>
        </w:rPr>
      </w:pPr>
    </w:p>
    <w:p w:rsidR="00945F26" w:rsidRPr="00F1343E" w:rsidRDefault="00945F26" w:rsidP="00945F26">
      <w:pPr>
        <w:pStyle w:val="ConsPlusNormal"/>
        <w:jc w:val="center"/>
        <w:rPr>
          <w:rFonts w:ascii="Times New Roman" w:hAnsi="Times New Roman" w:cs="Times New Roman"/>
          <w:b/>
          <w:sz w:val="24"/>
          <w:szCs w:val="24"/>
        </w:rPr>
      </w:pPr>
      <w:r w:rsidRPr="00F1343E">
        <w:rPr>
          <w:rFonts w:ascii="Times New Roman" w:hAnsi="Times New Roman" w:cs="Times New Roman"/>
          <w:b/>
          <w:sz w:val="24"/>
          <w:szCs w:val="24"/>
        </w:rPr>
        <w:t>III. Плата за технологическое присоединение</w:t>
      </w:r>
    </w:p>
    <w:p w:rsidR="00945F26" w:rsidRPr="00F1343E" w:rsidRDefault="00945F26" w:rsidP="00945F26">
      <w:pPr>
        <w:pStyle w:val="ConsPlusNormal"/>
        <w:jc w:val="center"/>
        <w:rPr>
          <w:rFonts w:ascii="Times New Roman" w:hAnsi="Times New Roman" w:cs="Times New Roman"/>
          <w:b/>
          <w:sz w:val="24"/>
          <w:szCs w:val="24"/>
        </w:rPr>
      </w:pPr>
      <w:r w:rsidRPr="00F1343E">
        <w:rPr>
          <w:rFonts w:ascii="Times New Roman" w:hAnsi="Times New Roman" w:cs="Times New Roman"/>
          <w:b/>
          <w:sz w:val="24"/>
          <w:szCs w:val="24"/>
        </w:rPr>
        <w:t>и порядок расчетов</w:t>
      </w:r>
    </w:p>
    <w:p w:rsidR="00945F26" w:rsidRPr="00F1343E" w:rsidRDefault="00945F26" w:rsidP="00945F26">
      <w:pPr>
        <w:pStyle w:val="ConsPlusNormal"/>
        <w:jc w:val="both"/>
        <w:rPr>
          <w:rFonts w:ascii="Times New Roman" w:hAnsi="Times New Roman" w:cs="Times New Roman"/>
          <w:sz w:val="24"/>
          <w:szCs w:val="24"/>
        </w:rPr>
      </w:pPr>
    </w:p>
    <w:p w:rsidR="00945F26" w:rsidRPr="00F1343E" w:rsidRDefault="00945F26" w:rsidP="00945F26">
      <w:pPr>
        <w:pStyle w:val="ConsPlusNonformat"/>
        <w:jc w:val="both"/>
        <w:rPr>
          <w:rFonts w:ascii="Times New Roman" w:hAnsi="Times New Roman" w:cs="Times New Roman"/>
          <w:sz w:val="24"/>
          <w:szCs w:val="24"/>
        </w:rPr>
      </w:pPr>
      <w:r w:rsidRPr="00F1343E">
        <w:rPr>
          <w:rFonts w:ascii="Times New Roman" w:hAnsi="Times New Roman" w:cs="Times New Roman"/>
          <w:sz w:val="24"/>
          <w:szCs w:val="24"/>
        </w:rPr>
        <w:t>10. Размер платы за технологическое присоединение определяется в соответствии с решением ___</w:t>
      </w:r>
      <w:r w:rsidR="005362E2" w:rsidRPr="00F1343E">
        <w:rPr>
          <w:rFonts w:ascii="Times New Roman" w:hAnsi="Times New Roman" w:cs="Times New Roman"/>
          <w:sz w:val="24"/>
          <w:szCs w:val="24"/>
        </w:rPr>
        <w:t xml:space="preserve"> </w:t>
      </w:r>
      <w:r w:rsidRPr="00F1343E">
        <w:rPr>
          <w:rFonts w:ascii="Times New Roman" w:hAnsi="Times New Roman" w:cs="Times New Roman"/>
          <w:sz w:val="24"/>
          <w:szCs w:val="24"/>
        </w:rPr>
        <w:t>(наименование органа исполнительной власти</w:t>
      </w:r>
      <w:r w:rsidR="005362E2" w:rsidRPr="00F1343E">
        <w:rPr>
          <w:rFonts w:ascii="Times New Roman" w:hAnsi="Times New Roman" w:cs="Times New Roman"/>
          <w:sz w:val="24"/>
          <w:szCs w:val="24"/>
        </w:rPr>
        <w:t xml:space="preserve"> </w:t>
      </w:r>
      <w:r w:rsidRPr="00F1343E">
        <w:rPr>
          <w:rFonts w:ascii="Times New Roman" w:hAnsi="Times New Roman" w:cs="Times New Roman"/>
          <w:sz w:val="24"/>
          <w:szCs w:val="24"/>
        </w:rPr>
        <w:t>в области государственного регулирования тарифов)</w:t>
      </w:r>
      <w:r w:rsidR="005362E2" w:rsidRPr="00F1343E">
        <w:rPr>
          <w:rFonts w:ascii="Times New Roman" w:hAnsi="Times New Roman" w:cs="Times New Roman"/>
          <w:sz w:val="24"/>
          <w:szCs w:val="24"/>
        </w:rPr>
        <w:t xml:space="preserve"> </w:t>
      </w:r>
      <w:r w:rsidRPr="00F1343E">
        <w:rPr>
          <w:rFonts w:ascii="Times New Roman" w:hAnsi="Times New Roman" w:cs="Times New Roman"/>
          <w:sz w:val="24"/>
          <w:szCs w:val="24"/>
        </w:rPr>
        <w:t>__от ______________ N ______ и составляет _________________ рублей __ копеек.</w:t>
      </w:r>
    </w:p>
    <w:p w:rsidR="002C0979" w:rsidRPr="00F1343E" w:rsidRDefault="00945F26" w:rsidP="002C0979">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 xml:space="preserve">11. </w:t>
      </w:r>
      <w:proofErr w:type="gramStart"/>
      <w:r w:rsidRPr="00F1343E">
        <w:rPr>
          <w:rFonts w:ascii="Times New Roman" w:hAnsi="Times New Roman" w:cs="Times New Roman"/>
          <w:sz w:val="24"/>
          <w:szCs w:val="24"/>
        </w:rPr>
        <w:t xml:space="preserve">Внесение платы за технологическое присоединение осуществляется заявителем в порядке, предусмотренном Правилами технологического присоединения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w:t>
      </w:r>
      <w:proofErr w:type="gramEnd"/>
      <w:r w:rsidRPr="00F1343E">
        <w:rPr>
          <w:rFonts w:ascii="Times New Roman" w:hAnsi="Times New Roman" w:cs="Times New Roman"/>
          <w:sz w:val="24"/>
          <w:szCs w:val="24"/>
        </w:rPr>
        <w:t xml:space="preserve">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F04D2B" w:rsidRPr="00F1343E">
        <w:rPr>
          <w:rFonts w:ascii="Times New Roman" w:hAnsi="Times New Roman" w:cs="Times New Roman"/>
          <w:sz w:val="24"/>
          <w:szCs w:val="24"/>
        </w:rPr>
        <w:t xml:space="preserve"> в следующем порядке:</w:t>
      </w:r>
      <w:r w:rsidR="00E407D5" w:rsidRPr="00F1343E">
        <w:rPr>
          <w:rFonts w:ascii="Times New Roman" w:hAnsi="Times New Roman" w:cs="Times New Roman"/>
          <w:sz w:val="24"/>
          <w:szCs w:val="24"/>
        </w:rPr>
        <w:t>_________</w:t>
      </w: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F1343E">
        <w:rPr>
          <w:rFonts w:ascii="Times New Roman" w:hAnsi="Times New Roman" w:cs="Times New Roman"/>
          <w:sz w:val="24"/>
          <w:szCs w:val="24"/>
        </w:rPr>
        <w:t>дств в к</w:t>
      </w:r>
      <w:proofErr w:type="gramEnd"/>
      <w:r w:rsidRPr="00F1343E">
        <w:rPr>
          <w:rFonts w:ascii="Times New Roman" w:hAnsi="Times New Roman" w:cs="Times New Roman"/>
          <w:sz w:val="24"/>
          <w:szCs w:val="24"/>
        </w:rPr>
        <w:t>ассу или на расчетный счет сетевой организации.</w:t>
      </w:r>
    </w:p>
    <w:p w:rsidR="00945F26" w:rsidRPr="00F1343E" w:rsidRDefault="00945F26" w:rsidP="00945F26">
      <w:pPr>
        <w:pStyle w:val="ConsPlusNormal"/>
        <w:jc w:val="both"/>
        <w:rPr>
          <w:rFonts w:ascii="Times New Roman" w:hAnsi="Times New Roman" w:cs="Times New Roman"/>
          <w:sz w:val="24"/>
          <w:szCs w:val="24"/>
        </w:rPr>
      </w:pPr>
    </w:p>
    <w:p w:rsidR="00945F26" w:rsidRPr="00F1343E" w:rsidRDefault="00945F26" w:rsidP="00945F26">
      <w:pPr>
        <w:pStyle w:val="ConsPlusNormal"/>
        <w:jc w:val="center"/>
        <w:rPr>
          <w:rFonts w:ascii="Times New Roman" w:hAnsi="Times New Roman" w:cs="Times New Roman"/>
          <w:b/>
          <w:sz w:val="24"/>
          <w:szCs w:val="24"/>
        </w:rPr>
      </w:pPr>
      <w:r w:rsidRPr="00F1343E">
        <w:rPr>
          <w:rFonts w:ascii="Times New Roman" w:hAnsi="Times New Roman" w:cs="Times New Roman"/>
          <w:b/>
          <w:sz w:val="24"/>
          <w:szCs w:val="24"/>
        </w:rPr>
        <w:t xml:space="preserve">IV. Разграничение балансовой принадлежности </w:t>
      </w:r>
      <w:proofErr w:type="gramStart"/>
      <w:r w:rsidRPr="00F1343E">
        <w:rPr>
          <w:rFonts w:ascii="Times New Roman" w:hAnsi="Times New Roman" w:cs="Times New Roman"/>
          <w:b/>
          <w:sz w:val="24"/>
          <w:szCs w:val="24"/>
        </w:rPr>
        <w:t>электрических</w:t>
      </w:r>
      <w:proofErr w:type="gramEnd"/>
    </w:p>
    <w:p w:rsidR="00945F26" w:rsidRPr="00F1343E" w:rsidRDefault="00945F26" w:rsidP="00945F26">
      <w:pPr>
        <w:pStyle w:val="ConsPlusNormal"/>
        <w:jc w:val="center"/>
        <w:rPr>
          <w:rFonts w:ascii="Times New Roman" w:hAnsi="Times New Roman" w:cs="Times New Roman"/>
          <w:b/>
          <w:sz w:val="24"/>
          <w:szCs w:val="24"/>
        </w:rPr>
      </w:pPr>
      <w:r w:rsidRPr="00F1343E">
        <w:rPr>
          <w:rFonts w:ascii="Times New Roman" w:hAnsi="Times New Roman" w:cs="Times New Roman"/>
          <w:b/>
          <w:sz w:val="24"/>
          <w:szCs w:val="24"/>
        </w:rPr>
        <w:t>сетей и эксплуатационной ответственности сторон</w:t>
      </w:r>
    </w:p>
    <w:p w:rsidR="00945F26" w:rsidRPr="00F1343E" w:rsidRDefault="00945F26" w:rsidP="00945F26">
      <w:pPr>
        <w:pStyle w:val="ConsPlusNormal"/>
        <w:jc w:val="both"/>
        <w:rPr>
          <w:rFonts w:ascii="Times New Roman" w:hAnsi="Times New Roman" w:cs="Times New Roman"/>
          <w:sz w:val="24"/>
          <w:szCs w:val="24"/>
        </w:rPr>
      </w:pP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 xml:space="preserve">13. Заявитель несет балансовую и эксплуатационную ответственность до точки присоединения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заявителя.</w:t>
      </w:r>
    </w:p>
    <w:p w:rsidR="00945F26" w:rsidRPr="00F1343E" w:rsidRDefault="00945F26" w:rsidP="00945F26">
      <w:pPr>
        <w:pStyle w:val="ConsPlusNormal"/>
        <w:jc w:val="both"/>
        <w:rPr>
          <w:rFonts w:ascii="Times New Roman" w:hAnsi="Times New Roman" w:cs="Times New Roman"/>
          <w:sz w:val="24"/>
          <w:szCs w:val="24"/>
        </w:rPr>
      </w:pPr>
    </w:p>
    <w:p w:rsidR="00945F26" w:rsidRPr="00F1343E" w:rsidRDefault="00945F26" w:rsidP="00945F26">
      <w:pPr>
        <w:pStyle w:val="ConsPlusNormal"/>
        <w:jc w:val="center"/>
        <w:rPr>
          <w:rFonts w:ascii="Times New Roman" w:hAnsi="Times New Roman" w:cs="Times New Roman"/>
          <w:b/>
          <w:sz w:val="24"/>
          <w:szCs w:val="24"/>
        </w:rPr>
      </w:pPr>
      <w:r w:rsidRPr="00F1343E">
        <w:rPr>
          <w:rFonts w:ascii="Times New Roman" w:hAnsi="Times New Roman" w:cs="Times New Roman"/>
          <w:b/>
          <w:sz w:val="24"/>
          <w:szCs w:val="24"/>
        </w:rPr>
        <w:t>V. Условия изменения, расторжения договора</w:t>
      </w:r>
    </w:p>
    <w:p w:rsidR="00945F26" w:rsidRPr="00F1343E" w:rsidRDefault="00945F26" w:rsidP="00945F26">
      <w:pPr>
        <w:pStyle w:val="ConsPlusNormal"/>
        <w:jc w:val="center"/>
        <w:rPr>
          <w:rFonts w:ascii="Times New Roman" w:hAnsi="Times New Roman" w:cs="Times New Roman"/>
          <w:b/>
          <w:sz w:val="24"/>
          <w:szCs w:val="24"/>
        </w:rPr>
      </w:pPr>
      <w:r w:rsidRPr="00F1343E">
        <w:rPr>
          <w:rFonts w:ascii="Times New Roman" w:hAnsi="Times New Roman" w:cs="Times New Roman"/>
          <w:b/>
          <w:sz w:val="24"/>
          <w:szCs w:val="24"/>
        </w:rPr>
        <w:t>и ответственность сторон</w:t>
      </w:r>
    </w:p>
    <w:p w:rsidR="00945F26" w:rsidRPr="00F1343E" w:rsidRDefault="00945F26" w:rsidP="00945F26">
      <w:pPr>
        <w:pStyle w:val="ConsPlusNormal"/>
        <w:jc w:val="both"/>
        <w:rPr>
          <w:rFonts w:ascii="Times New Roman" w:hAnsi="Times New Roman" w:cs="Times New Roman"/>
          <w:b/>
          <w:sz w:val="24"/>
          <w:szCs w:val="24"/>
        </w:rPr>
      </w:pP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 xml:space="preserve">15. </w:t>
      </w:r>
      <w:proofErr w:type="gramStart"/>
      <w:r w:rsidRPr="00F1343E">
        <w:rPr>
          <w:rFonts w:ascii="Times New Roman" w:hAnsi="Times New Roman" w:cs="Times New Roman"/>
          <w:sz w:val="24"/>
          <w:szCs w:val="24"/>
        </w:rPr>
        <w:t>Договор</w:t>
      </w:r>
      <w:proofErr w:type="gramEnd"/>
      <w:r w:rsidRPr="00F1343E">
        <w:rPr>
          <w:rFonts w:ascii="Times New Roman" w:hAnsi="Times New Roman" w:cs="Times New Roman"/>
          <w:sz w:val="24"/>
          <w:szCs w:val="24"/>
        </w:rPr>
        <w:t xml:space="preserve"> может быть расторгнут по требованию одной из сторон по основаниям, </w:t>
      </w:r>
      <w:r w:rsidRPr="00F1343E">
        <w:rPr>
          <w:rFonts w:ascii="Times New Roman" w:hAnsi="Times New Roman" w:cs="Times New Roman"/>
          <w:sz w:val="24"/>
          <w:szCs w:val="24"/>
        </w:rPr>
        <w:lastRenderedPageBreak/>
        <w:t>предусмотренным Гражданским кодекс</w:t>
      </w:r>
      <w:r w:rsidR="00B80D6A" w:rsidRPr="00F1343E">
        <w:rPr>
          <w:rFonts w:ascii="Times New Roman" w:hAnsi="Times New Roman" w:cs="Times New Roman"/>
          <w:sz w:val="24"/>
          <w:szCs w:val="24"/>
        </w:rPr>
        <w:t>ом</w:t>
      </w:r>
      <w:r w:rsidR="00B80D6A" w:rsidRPr="00F1343E">
        <w:rPr>
          <w:rFonts w:ascii="Times New Roman" w:hAnsi="Times New Roman" w:cs="Times New Roman"/>
          <w:color w:val="0000FF"/>
          <w:sz w:val="24"/>
          <w:szCs w:val="24"/>
        </w:rPr>
        <w:t xml:space="preserve"> </w:t>
      </w:r>
      <w:r w:rsidRPr="00F1343E">
        <w:rPr>
          <w:rFonts w:ascii="Times New Roman" w:hAnsi="Times New Roman" w:cs="Times New Roman"/>
          <w:sz w:val="24"/>
          <w:szCs w:val="24"/>
        </w:rPr>
        <w:t>Российской Федерации.</w:t>
      </w: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945F26" w:rsidRPr="00F1343E" w:rsidRDefault="00945F26" w:rsidP="00945F26">
      <w:pPr>
        <w:pStyle w:val="ConsPlusNormal"/>
        <w:ind w:firstLine="540"/>
        <w:jc w:val="both"/>
        <w:rPr>
          <w:rFonts w:ascii="Times New Roman" w:hAnsi="Times New Roman" w:cs="Times New Roman"/>
          <w:sz w:val="24"/>
          <w:szCs w:val="24"/>
        </w:rPr>
      </w:pPr>
      <w:proofErr w:type="gramStart"/>
      <w:r w:rsidRPr="00F1343E">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F1343E">
        <w:rPr>
          <w:rFonts w:ascii="Times New Roman" w:hAnsi="Times New Roman" w:cs="Times New Roman"/>
          <w:sz w:val="24"/>
          <w:szCs w:val="24"/>
        </w:rPr>
        <w:t>, может служить основанием для расторжения договора по требованию сетевой организации по решению суда.</w:t>
      </w: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которых осуществляется на уровне напряжения 0,4 </w:t>
      </w:r>
      <w:proofErr w:type="spellStart"/>
      <w:r w:rsidRPr="00F1343E">
        <w:rPr>
          <w:rFonts w:ascii="Times New Roman" w:hAnsi="Times New Roman" w:cs="Times New Roman"/>
          <w:sz w:val="24"/>
          <w:szCs w:val="24"/>
        </w:rPr>
        <w:t>кВ</w:t>
      </w:r>
      <w:proofErr w:type="spellEnd"/>
      <w:r w:rsidRPr="00F1343E">
        <w:rPr>
          <w:rFonts w:ascii="Times New Roman" w:hAnsi="Times New Roman" w:cs="Times New Roman"/>
          <w:sz w:val="24"/>
          <w:szCs w:val="24"/>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945F26" w:rsidRPr="00F1343E" w:rsidRDefault="00945F26" w:rsidP="00945F26">
      <w:pPr>
        <w:pStyle w:val="ConsPlusNormal"/>
        <w:jc w:val="both"/>
        <w:rPr>
          <w:rFonts w:ascii="Times New Roman" w:hAnsi="Times New Roman" w:cs="Times New Roman"/>
          <w:b/>
          <w:sz w:val="24"/>
          <w:szCs w:val="24"/>
        </w:rPr>
      </w:pPr>
    </w:p>
    <w:p w:rsidR="00945F26" w:rsidRPr="00F1343E" w:rsidRDefault="00945F26" w:rsidP="00945F26">
      <w:pPr>
        <w:pStyle w:val="ConsPlusNormal"/>
        <w:jc w:val="center"/>
        <w:rPr>
          <w:rFonts w:ascii="Times New Roman" w:hAnsi="Times New Roman" w:cs="Times New Roman"/>
          <w:b/>
          <w:sz w:val="24"/>
          <w:szCs w:val="24"/>
        </w:rPr>
      </w:pPr>
      <w:r w:rsidRPr="00F1343E">
        <w:rPr>
          <w:rFonts w:ascii="Times New Roman" w:hAnsi="Times New Roman" w:cs="Times New Roman"/>
          <w:b/>
          <w:sz w:val="24"/>
          <w:szCs w:val="24"/>
        </w:rPr>
        <w:t>VI. Порядок разрешения споров</w:t>
      </w:r>
    </w:p>
    <w:p w:rsidR="00945F26" w:rsidRPr="00F1343E" w:rsidRDefault="00945F26" w:rsidP="00945F26">
      <w:pPr>
        <w:pStyle w:val="ConsPlusNormal"/>
        <w:jc w:val="both"/>
        <w:rPr>
          <w:rFonts w:ascii="Times New Roman" w:hAnsi="Times New Roman" w:cs="Times New Roman"/>
          <w:sz w:val="24"/>
          <w:szCs w:val="24"/>
        </w:rPr>
      </w:pP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945F26" w:rsidRPr="00F1343E" w:rsidRDefault="00945F26" w:rsidP="00945F26">
      <w:pPr>
        <w:pStyle w:val="ConsPlusNormal"/>
        <w:jc w:val="both"/>
        <w:rPr>
          <w:rFonts w:ascii="Times New Roman" w:hAnsi="Times New Roman" w:cs="Times New Roman"/>
          <w:sz w:val="24"/>
          <w:szCs w:val="24"/>
        </w:rPr>
      </w:pPr>
    </w:p>
    <w:p w:rsidR="00945F26" w:rsidRPr="00F1343E" w:rsidRDefault="00945F26" w:rsidP="00945F26">
      <w:pPr>
        <w:pStyle w:val="ConsPlusNormal"/>
        <w:jc w:val="center"/>
        <w:rPr>
          <w:rFonts w:ascii="Times New Roman" w:hAnsi="Times New Roman" w:cs="Times New Roman"/>
          <w:b/>
          <w:sz w:val="24"/>
          <w:szCs w:val="24"/>
        </w:rPr>
      </w:pPr>
      <w:r w:rsidRPr="00F1343E">
        <w:rPr>
          <w:rFonts w:ascii="Times New Roman" w:hAnsi="Times New Roman" w:cs="Times New Roman"/>
          <w:b/>
          <w:sz w:val="24"/>
          <w:szCs w:val="24"/>
        </w:rPr>
        <w:t>VII. Заключительные положения</w:t>
      </w:r>
    </w:p>
    <w:p w:rsidR="00945F26" w:rsidRPr="00F1343E" w:rsidRDefault="00945F26" w:rsidP="00945F26">
      <w:pPr>
        <w:pStyle w:val="ConsPlusNormal"/>
        <w:jc w:val="both"/>
        <w:rPr>
          <w:rFonts w:ascii="Times New Roman" w:hAnsi="Times New Roman" w:cs="Times New Roman"/>
          <w:sz w:val="24"/>
          <w:szCs w:val="24"/>
        </w:rPr>
      </w:pP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21. Договор считается заключенным со дня оплаты заявителем счета на оплату технологического присоединения по договору.</w:t>
      </w:r>
    </w:p>
    <w:p w:rsidR="00F95CE9" w:rsidRPr="00F1343E" w:rsidRDefault="00F95CE9" w:rsidP="00945F26">
      <w:pPr>
        <w:spacing w:after="0"/>
        <w:rPr>
          <w:rFonts w:ascii="Times New Roman" w:hAnsi="Times New Roman" w:cs="Times New Roman"/>
          <w:sz w:val="24"/>
          <w:szCs w:val="24"/>
        </w:rPr>
      </w:pPr>
    </w:p>
    <w:sectPr w:rsidR="00F95CE9" w:rsidRPr="00F134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17280"/>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2C"/>
    <w:rsid w:val="000B4EEE"/>
    <w:rsid w:val="00181747"/>
    <w:rsid w:val="001E3120"/>
    <w:rsid w:val="001F72F2"/>
    <w:rsid w:val="0024346C"/>
    <w:rsid w:val="00283025"/>
    <w:rsid w:val="002B60EE"/>
    <w:rsid w:val="002C0979"/>
    <w:rsid w:val="00314AA6"/>
    <w:rsid w:val="00321D46"/>
    <w:rsid w:val="00426A2C"/>
    <w:rsid w:val="004B7898"/>
    <w:rsid w:val="005362E2"/>
    <w:rsid w:val="00617761"/>
    <w:rsid w:val="006C66B2"/>
    <w:rsid w:val="008714CB"/>
    <w:rsid w:val="00945F26"/>
    <w:rsid w:val="00A80CF4"/>
    <w:rsid w:val="00B442C9"/>
    <w:rsid w:val="00B80D6A"/>
    <w:rsid w:val="00C536C6"/>
    <w:rsid w:val="00E407D5"/>
    <w:rsid w:val="00E75E89"/>
    <w:rsid w:val="00F04D2B"/>
    <w:rsid w:val="00F1343E"/>
    <w:rsid w:val="00F95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43E"/>
  </w:style>
  <w:style w:type="paragraph" w:styleId="1">
    <w:name w:val="heading 1"/>
    <w:basedOn w:val="a"/>
    <w:next w:val="a"/>
    <w:link w:val="10"/>
    <w:qFormat/>
    <w:rsid w:val="00C536C6"/>
    <w:pPr>
      <w:keepNext/>
      <w:widowControl w:val="0"/>
      <w:numPr>
        <w:numId w:val="1"/>
      </w:numPr>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5F2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45F26"/>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rsid w:val="00C536C6"/>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43E"/>
  </w:style>
  <w:style w:type="paragraph" w:styleId="1">
    <w:name w:val="heading 1"/>
    <w:basedOn w:val="a"/>
    <w:next w:val="a"/>
    <w:link w:val="10"/>
    <w:qFormat/>
    <w:rsid w:val="00C536C6"/>
    <w:pPr>
      <w:keepNext/>
      <w:widowControl w:val="0"/>
      <w:numPr>
        <w:numId w:val="1"/>
      </w:numPr>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5F2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45F26"/>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rsid w:val="00C536C6"/>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1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1875</Words>
  <Characters>10691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Савельева Алёна Николаевна</dc:creator>
  <cp:lastModifiedBy>Савельева Алёна Николаевна</cp:lastModifiedBy>
  <cp:revision>2</cp:revision>
  <cp:lastPrinted>2022-07-08T07:56:00Z</cp:lastPrinted>
  <dcterms:created xsi:type="dcterms:W3CDTF">2023-01-16T12:09:00Z</dcterms:created>
  <dcterms:modified xsi:type="dcterms:W3CDTF">2023-01-16T12:09:00Z</dcterms:modified>
</cp:coreProperties>
</file>